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1F5FA" w14:textId="77777777" w:rsidR="00F7176B" w:rsidRPr="00E27BA9" w:rsidRDefault="00F7176B" w:rsidP="006D012C">
      <w:pPr>
        <w:jc w:val="center"/>
        <w:rPr>
          <w:rFonts w:ascii="Arial" w:hAnsi="Arial" w:cs="Arial"/>
          <w:b/>
        </w:rPr>
      </w:pPr>
    </w:p>
    <w:p w14:paraId="37B6467F" w14:textId="77777777" w:rsidR="00F7176B" w:rsidRPr="00E27BA9" w:rsidRDefault="00F7176B" w:rsidP="006D012C">
      <w:pPr>
        <w:jc w:val="center"/>
        <w:rPr>
          <w:rFonts w:ascii="Arial" w:hAnsi="Arial" w:cs="Arial"/>
          <w:b/>
        </w:rPr>
      </w:pPr>
    </w:p>
    <w:p w14:paraId="66BB4555" w14:textId="7A94FCB3" w:rsidR="00F7176B" w:rsidRPr="00E27BA9" w:rsidRDefault="006D012C" w:rsidP="006D012C">
      <w:pPr>
        <w:jc w:val="center"/>
        <w:rPr>
          <w:rFonts w:ascii="Arial" w:hAnsi="Arial" w:cs="Arial"/>
          <w:b/>
        </w:rPr>
      </w:pPr>
      <w:r w:rsidRPr="00E27BA9">
        <w:rPr>
          <w:rFonts w:ascii="Arial" w:hAnsi="Arial" w:cs="Arial"/>
          <w:b/>
        </w:rPr>
        <w:t xml:space="preserve">Minutes of </w:t>
      </w:r>
      <w:r w:rsidR="00C55955" w:rsidRPr="00E27BA9">
        <w:rPr>
          <w:rFonts w:ascii="Arial" w:hAnsi="Arial" w:cs="Arial"/>
          <w:b/>
        </w:rPr>
        <w:t>the</w:t>
      </w:r>
      <w:r w:rsidRPr="00E27BA9">
        <w:rPr>
          <w:rFonts w:ascii="Arial" w:hAnsi="Arial" w:cs="Arial"/>
          <w:b/>
        </w:rPr>
        <w:t xml:space="preserve"> </w:t>
      </w:r>
      <w:r w:rsidR="00F7176B" w:rsidRPr="00E27BA9">
        <w:rPr>
          <w:rFonts w:ascii="Arial" w:hAnsi="Arial" w:cs="Arial"/>
          <w:b/>
        </w:rPr>
        <w:t>Council</w:t>
      </w:r>
      <w:r w:rsidR="008A730D" w:rsidRPr="00E27BA9">
        <w:rPr>
          <w:rFonts w:ascii="Arial" w:hAnsi="Arial" w:cs="Arial"/>
          <w:b/>
        </w:rPr>
        <w:t xml:space="preserve"> Public</w:t>
      </w:r>
      <w:r w:rsidR="00F7176B" w:rsidRPr="00E27BA9">
        <w:rPr>
          <w:rFonts w:ascii="Arial" w:hAnsi="Arial" w:cs="Arial"/>
          <w:b/>
        </w:rPr>
        <w:t xml:space="preserve"> Meeting</w:t>
      </w:r>
      <w:r w:rsidRPr="00E27BA9">
        <w:rPr>
          <w:rFonts w:ascii="Arial" w:hAnsi="Arial" w:cs="Arial"/>
          <w:b/>
        </w:rPr>
        <w:t xml:space="preserve"> </w:t>
      </w:r>
    </w:p>
    <w:p w14:paraId="395FCDDB" w14:textId="2C98AF3B" w:rsidR="006D012C" w:rsidRPr="00E27BA9" w:rsidRDefault="00215F77" w:rsidP="006D012C">
      <w:pPr>
        <w:jc w:val="center"/>
        <w:rPr>
          <w:rFonts w:ascii="Arial" w:hAnsi="Arial" w:cs="Arial"/>
          <w:b/>
        </w:rPr>
      </w:pPr>
      <w:r w:rsidRPr="00E27BA9">
        <w:rPr>
          <w:rFonts w:ascii="Arial" w:hAnsi="Arial" w:cs="Arial"/>
          <w:b/>
        </w:rPr>
        <w:t>Remote</w:t>
      </w:r>
      <w:r w:rsidR="00C67B85" w:rsidRPr="00E27BA9">
        <w:rPr>
          <w:rFonts w:ascii="Arial" w:hAnsi="Arial" w:cs="Arial"/>
          <w:b/>
        </w:rPr>
        <w:t xml:space="preserve"> – Via Zoom</w:t>
      </w:r>
    </w:p>
    <w:p w14:paraId="7887447F" w14:textId="1A77F48A" w:rsidR="00C67B85" w:rsidRPr="00E27BA9" w:rsidRDefault="00C67B85" w:rsidP="006D012C">
      <w:pPr>
        <w:jc w:val="center"/>
        <w:rPr>
          <w:rFonts w:ascii="Arial" w:hAnsi="Arial" w:cs="Arial"/>
          <w:b/>
        </w:rPr>
      </w:pPr>
      <w:r w:rsidRPr="00E27BA9">
        <w:rPr>
          <w:rFonts w:ascii="Arial" w:hAnsi="Arial" w:cs="Arial"/>
          <w:b/>
        </w:rPr>
        <w:t xml:space="preserve">Tuesday, </w:t>
      </w:r>
      <w:r w:rsidR="00D82597" w:rsidRPr="00E27BA9">
        <w:rPr>
          <w:rFonts w:ascii="Arial" w:hAnsi="Arial" w:cs="Arial"/>
          <w:b/>
        </w:rPr>
        <w:t>29 June 2021</w:t>
      </w:r>
      <w:r w:rsidRPr="00E27BA9">
        <w:rPr>
          <w:rFonts w:ascii="Arial" w:hAnsi="Arial" w:cs="Arial"/>
          <w:b/>
        </w:rPr>
        <w:t xml:space="preserve"> @</w:t>
      </w:r>
      <w:r w:rsidR="0056619D">
        <w:rPr>
          <w:rFonts w:ascii="Arial" w:hAnsi="Arial" w:cs="Arial"/>
          <w:b/>
        </w:rPr>
        <w:t xml:space="preserve"> 09:30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4"/>
        <w:gridCol w:w="2939"/>
        <w:gridCol w:w="7911"/>
        <w:gridCol w:w="2414"/>
      </w:tblGrid>
      <w:tr w:rsidR="006D012C" w:rsidRPr="00E27BA9" w14:paraId="329316F9" w14:textId="77777777" w:rsidTr="00467606">
        <w:tc>
          <w:tcPr>
            <w:tcW w:w="684" w:type="dxa"/>
          </w:tcPr>
          <w:p w14:paraId="2B692DB1" w14:textId="77777777" w:rsidR="006D012C" w:rsidRPr="00E27BA9" w:rsidRDefault="006D012C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7D0A9EB0" w14:textId="77777777" w:rsidR="006D012C" w:rsidRPr="00E27BA9" w:rsidRDefault="006D012C" w:rsidP="006D012C">
            <w:pPr>
              <w:rPr>
                <w:rFonts w:ascii="Arial" w:hAnsi="Arial" w:cs="Arial"/>
                <w:b/>
              </w:rPr>
            </w:pPr>
            <w:r w:rsidRPr="00E27BA9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7911" w:type="dxa"/>
          </w:tcPr>
          <w:p w14:paraId="1B76B968" w14:textId="77777777" w:rsidR="006D012C" w:rsidRPr="00E27BA9" w:rsidRDefault="006D012C" w:rsidP="006D012C">
            <w:pPr>
              <w:rPr>
                <w:rFonts w:ascii="Arial" w:hAnsi="Arial" w:cs="Arial"/>
                <w:b/>
              </w:rPr>
            </w:pPr>
            <w:r w:rsidRPr="00E27BA9">
              <w:rPr>
                <w:rFonts w:ascii="Arial" w:hAnsi="Arial" w:cs="Arial"/>
                <w:b/>
              </w:rPr>
              <w:t>Present</w:t>
            </w:r>
          </w:p>
          <w:p w14:paraId="34B37AD0" w14:textId="1CF32518" w:rsidR="006D012C" w:rsidRPr="00E27BA9" w:rsidRDefault="006D012C" w:rsidP="006D012C">
            <w:pPr>
              <w:rPr>
                <w:rFonts w:ascii="Arial" w:hAnsi="Arial" w:cs="Arial"/>
              </w:rPr>
            </w:pPr>
          </w:p>
          <w:p w14:paraId="647B4198" w14:textId="1CFF7BF1" w:rsidR="001513D6" w:rsidRPr="00E27BA9" w:rsidRDefault="00785C48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Dr Jim Livingstone</w:t>
            </w:r>
          </w:p>
          <w:p w14:paraId="104287E6" w14:textId="66856BEA" w:rsidR="00785C48" w:rsidRPr="00E27BA9" w:rsidRDefault="00785C48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Mr Jonathan Patton</w:t>
            </w:r>
          </w:p>
          <w:p w14:paraId="2789EC17" w14:textId="37A7E533" w:rsidR="00785C48" w:rsidRPr="00E27BA9" w:rsidRDefault="00785C48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Prof Patrick Murphy</w:t>
            </w:r>
          </w:p>
          <w:p w14:paraId="3F10B2BD" w14:textId="66A98A9D" w:rsidR="00BA3388" w:rsidRPr="00E27BA9" w:rsidRDefault="00BA3388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Ms Carol Moore</w:t>
            </w:r>
          </w:p>
          <w:p w14:paraId="7CA27D87" w14:textId="56634988" w:rsidR="00BA3388" w:rsidRPr="00E27BA9" w:rsidRDefault="00BA3388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Mr Mark McCrudden</w:t>
            </w:r>
          </w:p>
          <w:p w14:paraId="3A08C8CA" w14:textId="16EE15A3" w:rsidR="00BA3388" w:rsidRPr="00E27BA9" w:rsidRDefault="00BA3388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Ms Sandra Cooke</w:t>
            </w:r>
          </w:p>
          <w:p w14:paraId="55A86EF7" w14:textId="512C472F" w:rsidR="00BA3388" w:rsidRPr="00E27BA9" w:rsidRDefault="00BA3388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Mr Barry Mimnagh</w:t>
            </w:r>
          </w:p>
          <w:p w14:paraId="659262D2" w14:textId="4407643F" w:rsidR="00AD37BB" w:rsidRDefault="00AD37BB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Ms Alison</w:t>
            </w:r>
            <w:r w:rsidR="00560865" w:rsidRPr="00E27BA9">
              <w:rPr>
                <w:rFonts w:ascii="Arial" w:hAnsi="Arial" w:cs="Arial"/>
              </w:rPr>
              <w:t xml:space="preserve"> </w:t>
            </w:r>
            <w:r w:rsidR="00A67D65">
              <w:rPr>
                <w:rFonts w:ascii="Arial" w:hAnsi="Arial" w:cs="Arial"/>
              </w:rPr>
              <w:t>Ragg</w:t>
            </w:r>
          </w:p>
          <w:p w14:paraId="0E798C64" w14:textId="7A3EB91B" w:rsidR="00A67D65" w:rsidRPr="00E27BA9" w:rsidRDefault="00A67D65" w:rsidP="001513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Ms Colleen Duffy</w:t>
            </w:r>
          </w:p>
          <w:p w14:paraId="603DEE63" w14:textId="10585D45" w:rsidR="00560865" w:rsidRPr="00E27BA9" w:rsidRDefault="00467606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Ms Chanel Jones</w:t>
            </w:r>
          </w:p>
          <w:p w14:paraId="15AAABE4" w14:textId="77777777" w:rsidR="00785C48" w:rsidRPr="00E27BA9" w:rsidRDefault="00785C48" w:rsidP="001513D6">
            <w:pPr>
              <w:rPr>
                <w:rFonts w:ascii="Arial" w:hAnsi="Arial" w:cs="Arial"/>
              </w:rPr>
            </w:pPr>
          </w:p>
          <w:p w14:paraId="679061B9" w14:textId="77777777" w:rsidR="001513D6" w:rsidRPr="00E27BA9" w:rsidRDefault="001513D6" w:rsidP="001513D6">
            <w:pPr>
              <w:rPr>
                <w:rFonts w:ascii="Arial" w:hAnsi="Arial" w:cs="Arial"/>
                <w:b/>
              </w:rPr>
            </w:pPr>
            <w:r w:rsidRPr="00E27BA9">
              <w:rPr>
                <w:rFonts w:ascii="Arial" w:hAnsi="Arial" w:cs="Arial"/>
                <w:b/>
              </w:rPr>
              <w:t>In Attendance</w:t>
            </w:r>
          </w:p>
          <w:p w14:paraId="2901D990" w14:textId="77777777" w:rsidR="001513D6" w:rsidRPr="00E27BA9" w:rsidRDefault="001513D6" w:rsidP="001513D6">
            <w:pPr>
              <w:rPr>
                <w:rFonts w:ascii="Arial" w:hAnsi="Arial" w:cs="Arial"/>
              </w:rPr>
            </w:pPr>
          </w:p>
          <w:p w14:paraId="47043D9B" w14:textId="77777777" w:rsidR="001513D6" w:rsidRPr="00E27BA9" w:rsidRDefault="001513D6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Mr Trevor Patterson (Chief Executive)</w:t>
            </w:r>
          </w:p>
          <w:p w14:paraId="46CED45B" w14:textId="4BB8FFAD" w:rsidR="006E5717" w:rsidRPr="00E27BA9" w:rsidRDefault="00914E8B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Ms Laura Hughes</w:t>
            </w:r>
            <w:r w:rsidR="006E5717" w:rsidRPr="00E27BA9">
              <w:rPr>
                <w:rFonts w:ascii="Arial" w:hAnsi="Arial" w:cs="Arial"/>
              </w:rPr>
              <w:t xml:space="preserve"> (Registrar)</w:t>
            </w:r>
          </w:p>
          <w:p w14:paraId="15815052" w14:textId="3DFDC69B" w:rsidR="00914E8B" w:rsidRPr="00E27BA9" w:rsidRDefault="00914E8B" w:rsidP="00914E8B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Ms Joan Duffy (Business Manager)</w:t>
            </w:r>
          </w:p>
          <w:p w14:paraId="12F226FE" w14:textId="3AD86823" w:rsidR="00914E8B" w:rsidRPr="00E27BA9" w:rsidRDefault="00914E8B" w:rsidP="00914E8B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Mr Mark Neale (Head of Public Affairs)</w:t>
            </w:r>
          </w:p>
          <w:p w14:paraId="1B1FDA1D" w14:textId="30473ACF" w:rsidR="00785C48" w:rsidRPr="00E27BA9" w:rsidRDefault="00785C48" w:rsidP="00914E8B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Mr Peter Hutchinson (</w:t>
            </w:r>
            <w:r w:rsidR="00BA3388" w:rsidRPr="00E27BA9">
              <w:rPr>
                <w:rFonts w:ascii="Arial" w:hAnsi="Arial" w:cs="Arial"/>
              </w:rPr>
              <w:t>Policy, Standards &amp; Engagement Lead)</w:t>
            </w:r>
          </w:p>
          <w:p w14:paraId="07B5913C" w14:textId="01AF5287" w:rsidR="001513D6" w:rsidRPr="00E27BA9" w:rsidRDefault="001513D6" w:rsidP="001513D6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 xml:space="preserve">Ms </w:t>
            </w:r>
            <w:r w:rsidR="006E5717" w:rsidRPr="00E27BA9">
              <w:rPr>
                <w:rFonts w:ascii="Arial" w:hAnsi="Arial" w:cs="Arial"/>
              </w:rPr>
              <w:t>June Alexander</w:t>
            </w:r>
            <w:r w:rsidRPr="00E27BA9">
              <w:rPr>
                <w:rFonts w:ascii="Arial" w:hAnsi="Arial" w:cs="Arial"/>
              </w:rPr>
              <w:t xml:space="preserve"> (Executive Assistant)</w:t>
            </w:r>
          </w:p>
          <w:p w14:paraId="5B916D08" w14:textId="77777777" w:rsidR="001513D6" w:rsidRPr="00E27BA9" w:rsidRDefault="001513D6" w:rsidP="001513D6">
            <w:pPr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7510BB9F" w14:textId="77777777" w:rsidR="006D012C" w:rsidRPr="00E27BA9" w:rsidRDefault="006D012C" w:rsidP="006D012C">
            <w:pPr>
              <w:rPr>
                <w:rFonts w:ascii="Arial" w:hAnsi="Arial" w:cs="Arial"/>
                <w:b/>
              </w:rPr>
            </w:pPr>
            <w:r w:rsidRPr="00E27BA9">
              <w:rPr>
                <w:rFonts w:ascii="Arial" w:hAnsi="Arial" w:cs="Arial"/>
                <w:b/>
              </w:rPr>
              <w:t>Apologies</w:t>
            </w:r>
          </w:p>
          <w:p w14:paraId="1DFABC4C" w14:textId="77777777" w:rsidR="006D012C" w:rsidRPr="00E27BA9" w:rsidRDefault="006D012C" w:rsidP="006D012C">
            <w:pPr>
              <w:rPr>
                <w:rFonts w:ascii="Arial" w:hAnsi="Arial" w:cs="Arial"/>
              </w:rPr>
            </w:pPr>
          </w:p>
          <w:p w14:paraId="4E287441" w14:textId="77777777" w:rsidR="00591AA2" w:rsidRPr="00E27BA9" w:rsidRDefault="00591AA2" w:rsidP="00215F77">
            <w:pPr>
              <w:rPr>
                <w:rFonts w:ascii="Arial" w:hAnsi="Arial" w:cs="Arial"/>
              </w:rPr>
            </w:pPr>
          </w:p>
          <w:p w14:paraId="37167B10" w14:textId="77777777" w:rsidR="006D012C" w:rsidRPr="00E27BA9" w:rsidRDefault="006D012C" w:rsidP="006D012C">
            <w:pPr>
              <w:rPr>
                <w:rFonts w:ascii="Arial" w:hAnsi="Arial" w:cs="Arial"/>
              </w:rPr>
            </w:pPr>
          </w:p>
          <w:p w14:paraId="747BEB47" w14:textId="77777777" w:rsidR="006E5717" w:rsidRPr="00E27BA9" w:rsidRDefault="006E5717" w:rsidP="006D012C">
            <w:pPr>
              <w:rPr>
                <w:rFonts w:ascii="Arial" w:hAnsi="Arial" w:cs="Arial"/>
              </w:rPr>
            </w:pPr>
          </w:p>
          <w:p w14:paraId="50FDF429" w14:textId="77777777" w:rsidR="001513D6" w:rsidRPr="00E27BA9" w:rsidRDefault="001513D6" w:rsidP="006D012C">
            <w:pPr>
              <w:rPr>
                <w:rFonts w:ascii="Arial" w:hAnsi="Arial" w:cs="Arial"/>
              </w:rPr>
            </w:pPr>
          </w:p>
          <w:p w14:paraId="398C9BFE" w14:textId="77777777" w:rsidR="001513D6" w:rsidRPr="00E27BA9" w:rsidRDefault="001513D6" w:rsidP="006D012C">
            <w:pPr>
              <w:rPr>
                <w:rFonts w:ascii="Arial" w:hAnsi="Arial" w:cs="Arial"/>
              </w:rPr>
            </w:pPr>
          </w:p>
          <w:p w14:paraId="6249239B" w14:textId="77777777" w:rsidR="001513D6" w:rsidRPr="00E27BA9" w:rsidRDefault="001513D6" w:rsidP="006D012C">
            <w:pPr>
              <w:rPr>
                <w:rFonts w:ascii="Arial" w:hAnsi="Arial" w:cs="Arial"/>
              </w:rPr>
            </w:pPr>
          </w:p>
          <w:p w14:paraId="2AE7E453" w14:textId="77777777" w:rsidR="001513D6" w:rsidRPr="00E27BA9" w:rsidRDefault="001513D6" w:rsidP="006D012C">
            <w:pPr>
              <w:rPr>
                <w:rFonts w:ascii="Arial" w:hAnsi="Arial" w:cs="Arial"/>
              </w:rPr>
            </w:pPr>
          </w:p>
          <w:p w14:paraId="1D2F1707" w14:textId="77777777" w:rsidR="006D012C" w:rsidRPr="00E27BA9" w:rsidRDefault="006D012C" w:rsidP="006D012C">
            <w:pPr>
              <w:rPr>
                <w:rFonts w:ascii="Arial" w:hAnsi="Arial" w:cs="Arial"/>
              </w:rPr>
            </w:pPr>
          </w:p>
        </w:tc>
      </w:tr>
    </w:tbl>
    <w:p w14:paraId="7C2ECB36" w14:textId="77777777" w:rsidR="00467606" w:rsidRPr="00E27BA9" w:rsidRDefault="00467606">
      <w:pPr>
        <w:rPr>
          <w:rFonts w:ascii="Arial" w:hAnsi="Arial" w:cs="Arial"/>
        </w:rPr>
      </w:pPr>
      <w:r w:rsidRPr="00E27BA9"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4"/>
        <w:gridCol w:w="2939"/>
        <w:gridCol w:w="7911"/>
        <w:gridCol w:w="2414"/>
      </w:tblGrid>
      <w:tr w:rsidR="006D012C" w:rsidRPr="00E27BA9" w14:paraId="143787B0" w14:textId="77777777" w:rsidTr="00467606">
        <w:tc>
          <w:tcPr>
            <w:tcW w:w="684" w:type="dxa"/>
            <w:shd w:val="clear" w:color="auto" w:fill="D9D9D9" w:themeFill="background1" w:themeFillShade="D9"/>
          </w:tcPr>
          <w:p w14:paraId="4FE52779" w14:textId="397FF034" w:rsidR="006D012C" w:rsidRPr="00E27BA9" w:rsidRDefault="006D012C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shd w:val="clear" w:color="auto" w:fill="D9D9D9" w:themeFill="background1" w:themeFillShade="D9"/>
          </w:tcPr>
          <w:p w14:paraId="25281EB5" w14:textId="77777777" w:rsidR="006D012C" w:rsidRPr="00E27BA9" w:rsidRDefault="006D012C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  <w:shd w:val="clear" w:color="auto" w:fill="D9D9D9" w:themeFill="background1" w:themeFillShade="D9"/>
          </w:tcPr>
          <w:p w14:paraId="0F2EBFC0" w14:textId="77777777" w:rsidR="006D012C" w:rsidRPr="00E27BA9" w:rsidRDefault="006D012C" w:rsidP="006D012C">
            <w:pPr>
              <w:rPr>
                <w:rFonts w:ascii="Arial" w:hAnsi="Arial" w:cs="Arial"/>
              </w:rPr>
            </w:pPr>
          </w:p>
        </w:tc>
        <w:tc>
          <w:tcPr>
            <w:tcW w:w="2414" w:type="dxa"/>
            <w:shd w:val="clear" w:color="auto" w:fill="D9D9D9" w:themeFill="background1" w:themeFillShade="D9"/>
          </w:tcPr>
          <w:p w14:paraId="0F7EF2DB" w14:textId="77777777" w:rsidR="006D012C" w:rsidRPr="00E27BA9" w:rsidRDefault="008A730D" w:rsidP="008A730D">
            <w:pPr>
              <w:jc w:val="center"/>
              <w:rPr>
                <w:rFonts w:ascii="Arial" w:hAnsi="Arial" w:cs="Arial"/>
                <w:b/>
              </w:rPr>
            </w:pPr>
            <w:r w:rsidRPr="00E27BA9">
              <w:rPr>
                <w:rFonts w:ascii="Arial" w:hAnsi="Arial" w:cs="Arial"/>
                <w:b/>
              </w:rPr>
              <w:t>Action</w:t>
            </w:r>
          </w:p>
        </w:tc>
      </w:tr>
      <w:tr w:rsidR="006D012C" w:rsidRPr="00E27BA9" w14:paraId="16C2588F" w14:textId="77777777" w:rsidTr="00467606">
        <w:tc>
          <w:tcPr>
            <w:tcW w:w="684" w:type="dxa"/>
          </w:tcPr>
          <w:p w14:paraId="315D3365" w14:textId="074D1CD8" w:rsidR="006D012C" w:rsidRPr="00E27BA9" w:rsidRDefault="00890976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1.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5F8975F8" w14:textId="291A88D2" w:rsidR="006D012C" w:rsidRPr="00E27BA9" w:rsidRDefault="00985250" w:rsidP="006B7105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Welcome &amp; Apologies</w:t>
            </w:r>
          </w:p>
        </w:tc>
        <w:tc>
          <w:tcPr>
            <w:tcW w:w="7911" w:type="dxa"/>
          </w:tcPr>
          <w:p w14:paraId="377F817D" w14:textId="2AD119AC" w:rsidR="006D012C" w:rsidRPr="00E27BA9" w:rsidRDefault="0056619D" w:rsidP="001513D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President welcomed all present</w:t>
            </w:r>
            <w:r w:rsidR="00295557">
              <w:rPr>
                <w:rFonts w:ascii="Arial" w:hAnsi="Arial" w:cs="Arial"/>
              </w:rPr>
              <w:t>.</w:t>
            </w:r>
          </w:p>
        </w:tc>
        <w:tc>
          <w:tcPr>
            <w:tcW w:w="2414" w:type="dxa"/>
          </w:tcPr>
          <w:p w14:paraId="31975C72" w14:textId="77777777" w:rsidR="006D012C" w:rsidRPr="00E27BA9" w:rsidRDefault="006D012C" w:rsidP="006D012C">
            <w:pPr>
              <w:rPr>
                <w:rFonts w:ascii="Arial" w:hAnsi="Arial" w:cs="Arial"/>
              </w:rPr>
            </w:pPr>
          </w:p>
        </w:tc>
      </w:tr>
      <w:tr w:rsidR="00467606" w:rsidRPr="00E27BA9" w14:paraId="7CB478A2" w14:textId="77777777" w:rsidTr="00467606">
        <w:tc>
          <w:tcPr>
            <w:tcW w:w="684" w:type="dxa"/>
          </w:tcPr>
          <w:p w14:paraId="598CCF6B" w14:textId="77777777" w:rsidR="00467606" w:rsidRPr="00E27BA9" w:rsidRDefault="00467606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09FE15DD" w14:textId="77777777" w:rsidR="00467606" w:rsidRPr="00E27BA9" w:rsidRDefault="00467606" w:rsidP="006B7105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73997887" w14:textId="77777777" w:rsidR="00467606" w:rsidRPr="00E27BA9" w:rsidRDefault="00467606" w:rsidP="001513D6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61B1CA8D" w14:textId="77777777" w:rsidR="00467606" w:rsidRPr="00E27BA9" w:rsidRDefault="00467606" w:rsidP="006D012C">
            <w:pPr>
              <w:rPr>
                <w:rFonts w:ascii="Arial" w:hAnsi="Arial" w:cs="Arial"/>
              </w:rPr>
            </w:pPr>
          </w:p>
        </w:tc>
      </w:tr>
      <w:tr w:rsidR="006A17E1" w:rsidRPr="00E27BA9" w14:paraId="031AC3A1" w14:textId="77777777" w:rsidTr="00467606">
        <w:tc>
          <w:tcPr>
            <w:tcW w:w="684" w:type="dxa"/>
          </w:tcPr>
          <w:p w14:paraId="38CC22F1" w14:textId="72E57CD0" w:rsidR="006A17E1" w:rsidRPr="00E27BA9" w:rsidRDefault="006A17E1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2.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0A654BD9" w14:textId="77777777" w:rsidR="006A17E1" w:rsidRPr="00E27BA9" w:rsidRDefault="001513D6" w:rsidP="006D012C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Deputations</w:t>
            </w:r>
          </w:p>
        </w:tc>
        <w:tc>
          <w:tcPr>
            <w:tcW w:w="7911" w:type="dxa"/>
          </w:tcPr>
          <w:p w14:paraId="6B1B8491" w14:textId="19E40D7B" w:rsidR="00842EB6" w:rsidRPr="00E27BA9" w:rsidRDefault="008A26C9" w:rsidP="006A17E1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The President was in attendance throughout.  No deputation required.</w:t>
            </w:r>
          </w:p>
        </w:tc>
        <w:tc>
          <w:tcPr>
            <w:tcW w:w="2414" w:type="dxa"/>
          </w:tcPr>
          <w:p w14:paraId="19B9AC7C" w14:textId="77777777" w:rsidR="006A17E1" w:rsidRPr="00E27BA9" w:rsidRDefault="006A17E1" w:rsidP="006D012C">
            <w:pPr>
              <w:rPr>
                <w:rFonts w:ascii="Arial" w:hAnsi="Arial" w:cs="Arial"/>
              </w:rPr>
            </w:pPr>
          </w:p>
        </w:tc>
      </w:tr>
      <w:tr w:rsidR="00467606" w:rsidRPr="00E27BA9" w14:paraId="273C4E07" w14:textId="77777777" w:rsidTr="00467606">
        <w:tc>
          <w:tcPr>
            <w:tcW w:w="684" w:type="dxa"/>
          </w:tcPr>
          <w:p w14:paraId="2F26AACB" w14:textId="77777777" w:rsidR="00467606" w:rsidRPr="00E27BA9" w:rsidRDefault="00467606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79730662" w14:textId="77777777" w:rsidR="00467606" w:rsidRPr="00E27BA9" w:rsidRDefault="00467606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4CC8D93C" w14:textId="77777777" w:rsidR="00467606" w:rsidRPr="00E27BA9" w:rsidRDefault="00467606" w:rsidP="006A17E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5042A18C" w14:textId="77777777" w:rsidR="00467606" w:rsidRPr="00E27BA9" w:rsidRDefault="00467606" w:rsidP="006D012C">
            <w:pPr>
              <w:rPr>
                <w:rFonts w:ascii="Arial" w:hAnsi="Arial" w:cs="Arial"/>
              </w:rPr>
            </w:pPr>
          </w:p>
        </w:tc>
      </w:tr>
      <w:tr w:rsidR="006D012C" w:rsidRPr="00E27BA9" w14:paraId="5830269D" w14:textId="77777777" w:rsidTr="00467606">
        <w:tc>
          <w:tcPr>
            <w:tcW w:w="684" w:type="dxa"/>
          </w:tcPr>
          <w:p w14:paraId="34CF9BE8" w14:textId="68F22D0C" w:rsidR="006D012C" w:rsidRPr="00E27BA9" w:rsidRDefault="006A17E1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3.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1B9CD167" w14:textId="77777777" w:rsidR="006D012C" w:rsidRPr="00E27BA9" w:rsidRDefault="001513D6" w:rsidP="006D012C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Conflict</w:t>
            </w:r>
            <w:r w:rsidR="00CB24F9" w:rsidRPr="00E27BA9">
              <w:rPr>
                <w:rFonts w:ascii="Arial" w:hAnsi="Arial" w:cs="Arial"/>
              </w:rPr>
              <w:t>s of Interest</w:t>
            </w:r>
          </w:p>
        </w:tc>
        <w:tc>
          <w:tcPr>
            <w:tcW w:w="7911" w:type="dxa"/>
          </w:tcPr>
          <w:p w14:paraId="6A1A16C9" w14:textId="53D8DB0E" w:rsidR="00842EB6" w:rsidRPr="00E27BA9" w:rsidRDefault="008A26C9" w:rsidP="006A17E1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No conflicts of interest were raised.</w:t>
            </w:r>
          </w:p>
        </w:tc>
        <w:tc>
          <w:tcPr>
            <w:tcW w:w="2414" w:type="dxa"/>
          </w:tcPr>
          <w:p w14:paraId="05E909F8" w14:textId="77777777" w:rsidR="006D012C" w:rsidRPr="00E27BA9" w:rsidRDefault="006D012C" w:rsidP="006D012C">
            <w:pPr>
              <w:rPr>
                <w:rFonts w:ascii="Arial" w:hAnsi="Arial" w:cs="Arial"/>
              </w:rPr>
            </w:pPr>
          </w:p>
        </w:tc>
      </w:tr>
      <w:tr w:rsidR="008A26C9" w:rsidRPr="00E27BA9" w14:paraId="5ADBAE37" w14:textId="77777777" w:rsidTr="00467606">
        <w:tc>
          <w:tcPr>
            <w:tcW w:w="684" w:type="dxa"/>
          </w:tcPr>
          <w:p w14:paraId="1F27BDF2" w14:textId="77777777" w:rsidR="008A26C9" w:rsidRPr="00E27BA9" w:rsidRDefault="008A26C9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52AEB25F" w14:textId="77777777" w:rsidR="008A26C9" w:rsidRPr="00E27BA9" w:rsidRDefault="008A26C9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12FDCEF7" w14:textId="77777777" w:rsidR="008A26C9" w:rsidRPr="00E27BA9" w:rsidRDefault="008A26C9" w:rsidP="006A17E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2DF99526" w14:textId="77777777" w:rsidR="008A26C9" w:rsidRPr="00E27BA9" w:rsidRDefault="008A26C9" w:rsidP="006D012C">
            <w:pPr>
              <w:rPr>
                <w:rFonts w:ascii="Arial" w:hAnsi="Arial" w:cs="Arial"/>
              </w:rPr>
            </w:pPr>
          </w:p>
        </w:tc>
      </w:tr>
      <w:tr w:rsidR="006D012C" w:rsidRPr="00E27BA9" w14:paraId="321D4B1E" w14:textId="77777777" w:rsidTr="00467606">
        <w:tc>
          <w:tcPr>
            <w:tcW w:w="684" w:type="dxa"/>
          </w:tcPr>
          <w:p w14:paraId="4A4645BA" w14:textId="2DB71E5F" w:rsidR="006D012C" w:rsidRPr="00E27BA9" w:rsidRDefault="006A17E1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4.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04EDD19B" w14:textId="77777777" w:rsidR="006D012C" w:rsidRPr="00E27BA9" w:rsidRDefault="00EA171E" w:rsidP="006D012C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Tabling of Any Other Business</w:t>
            </w:r>
          </w:p>
        </w:tc>
        <w:tc>
          <w:tcPr>
            <w:tcW w:w="7911" w:type="dxa"/>
          </w:tcPr>
          <w:p w14:paraId="328EE367" w14:textId="6DD182C6" w:rsidR="00842EB6" w:rsidRPr="00E27BA9" w:rsidRDefault="008A26C9" w:rsidP="00EA171E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No other business was tabled.</w:t>
            </w:r>
          </w:p>
        </w:tc>
        <w:tc>
          <w:tcPr>
            <w:tcW w:w="2414" w:type="dxa"/>
          </w:tcPr>
          <w:p w14:paraId="2EB6B3D2" w14:textId="77777777" w:rsidR="00960805" w:rsidRPr="00E27BA9" w:rsidRDefault="00960805" w:rsidP="00EA171E">
            <w:pPr>
              <w:rPr>
                <w:rFonts w:ascii="Arial" w:hAnsi="Arial" w:cs="Arial"/>
              </w:rPr>
            </w:pPr>
          </w:p>
        </w:tc>
      </w:tr>
      <w:tr w:rsidR="008A26C9" w:rsidRPr="00E27BA9" w14:paraId="7626D407" w14:textId="77777777" w:rsidTr="00467606">
        <w:tc>
          <w:tcPr>
            <w:tcW w:w="684" w:type="dxa"/>
          </w:tcPr>
          <w:p w14:paraId="0ECE59FA" w14:textId="77777777" w:rsidR="008A26C9" w:rsidRPr="00E27BA9" w:rsidRDefault="008A26C9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1D5E7DCD" w14:textId="77777777" w:rsidR="008A26C9" w:rsidRPr="00E27BA9" w:rsidRDefault="008A26C9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4D0CDADE" w14:textId="77777777" w:rsidR="008A26C9" w:rsidRPr="00E27BA9" w:rsidRDefault="008A26C9" w:rsidP="00EA17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013555BD" w14:textId="77777777" w:rsidR="008A26C9" w:rsidRPr="00E27BA9" w:rsidRDefault="008A26C9" w:rsidP="00EA171E">
            <w:pPr>
              <w:rPr>
                <w:rFonts w:ascii="Arial" w:hAnsi="Arial" w:cs="Arial"/>
              </w:rPr>
            </w:pPr>
          </w:p>
        </w:tc>
      </w:tr>
      <w:tr w:rsidR="008A730D" w:rsidRPr="00E27BA9" w14:paraId="62B9B4EB" w14:textId="77777777" w:rsidTr="00467606">
        <w:tc>
          <w:tcPr>
            <w:tcW w:w="684" w:type="dxa"/>
          </w:tcPr>
          <w:p w14:paraId="28D790D9" w14:textId="6514E366" w:rsidR="008A730D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5.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436A8EDD" w14:textId="77777777" w:rsidR="008A730D" w:rsidRPr="00E27BA9" w:rsidRDefault="008A730D" w:rsidP="006D012C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Minutes &amp; Key Actions from last meeting</w:t>
            </w:r>
          </w:p>
          <w:p w14:paraId="70DC8B3A" w14:textId="3C4BB00D" w:rsidR="00CC1E21" w:rsidRPr="00E27BA9" w:rsidRDefault="00CC1E21" w:rsidP="006D012C">
            <w:pPr>
              <w:rPr>
                <w:rFonts w:ascii="Arial" w:hAnsi="Arial" w:cs="Arial"/>
                <w:b/>
                <w:bCs/>
              </w:rPr>
            </w:pPr>
            <w:r w:rsidRPr="00E27BA9">
              <w:rPr>
                <w:rFonts w:ascii="Arial" w:hAnsi="Arial" w:cs="Arial"/>
                <w:b/>
                <w:bCs/>
              </w:rPr>
              <w:t>For Approval</w:t>
            </w:r>
          </w:p>
        </w:tc>
        <w:tc>
          <w:tcPr>
            <w:tcW w:w="7911" w:type="dxa"/>
          </w:tcPr>
          <w:p w14:paraId="7CD4E73D" w14:textId="762F6DAB" w:rsidR="008A730D" w:rsidRPr="00E27BA9" w:rsidRDefault="005E5E94" w:rsidP="00EA171E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 xml:space="preserve">Council approved and adopted the Minutes of the </w:t>
            </w:r>
            <w:r w:rsidR="00295557">
              <w:rPr>
                <w:rFonts w:ascii="Arial" w:hAnsi="Arial" w:cs="Arial"/>
              </w:rPr>
              <w:t>Public</w:t>
            </w:r>
            <w:r w:rsidRPr="00E27BA9">
              <w:rPr>
                <w:rFonts w:ascii="Arial" w:hAnsi="Arial" w:cs="Arial"/>
              </w:rPr>
              <w:t xml:space="preserve"> Council meetings of 15 March 2021</w:t>
            </w:r>
            <w:r w:rsidR="00CC1E21" w:rsidRPr="00E27BA9">
              <w:rPr>
                <w:rFonts w:ascii="Arial" w:hAnsi="Arial" w:cs="Arial"/>
              </w:rPr>
              <w:t xml:space="preserve"> and 11 May 2021 as true and accurate records of events.</w:t>
            </w:r>
          </w:p>
          <w:p w14:paraId="03A69298" w14:textId="7AADAB54" w:rsidR="00CC1E21" w:rsidRPr="00E27BA9" w:rsidRDefault="00E27BA9" w:rsidP="00EA171E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4BB1103" wp14:editId="40DAE798">
                      <wp:simplePos x="0" y="0"/>
                      <wp:positionH relativeFrom="column">
                        <wp:posOffset>124184</wp:posOffset>
                      </wp:positionH>
                      <wp:positionV relativeFrom="paragraph">
                        <wp:posOffset>15157</wp:posOffset>
                      </wp:positionV>
                      <wp:extent cx="4621530" cy="731520"/>
                      <wp:effectExtent l="0" t="0" r="26670" b="1143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30" cy="7315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702CCEC0" w14:textId="277B94CC" w:rsidR="00CC1E21" w:rsidRPr="00CC1E21" w:rsidRDefault="00CC1E21" w:rsidP="00CC1E2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C1E2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Key decision</w:t>
                                  </w:r>
                                </w:p>
                                <w:p w14:paraId="1C6D9B99" w14:textId="77777777" w:rsidR="00CC1E21" w:rsidRPr="00CC1E21" w:rsidRDefault="00CC1E21" w:rsidP="00CC1E21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CC1E2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Council approved and adopted the Minutes of the In-Committee Council meetings of 15 March 2021 and 11 May 2021 as true and accurate records of events.</w:t>
                                  </w:r>
                                </w:p>
                                <w:p w14:paraId="6B521859" w14:textId="77777777" w:rsidR="00CC1E21" w:rsidRPr="00CC1E21" w:rsidRDefault="00CC1E21" w:rsidP="00CC1E21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BB11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9.8pt;margin-top:1.2pt;width:363.9pt;height:57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" fillcolor="#bfbfbf [2412]" strokecolor="windowText" strokeweight="2pt">
                      <v:textbox>
                        <w:txbxContent>
                          <w:p w14:paraId="702CCEC0" w14:textId="277B94CC" w:rsidR="00CC1E21" w:rsidRPr="00CC1E21" w:rsidRDefault="00CC1E21" w:rsidP="00CC1E21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C1E2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Key decision</w:t>
                            </w:r>
                          </w:p>
                          <w:p w14:paraId="1C6D9B99" w14:textId="77777777" w:rsidR="00CC1E21" w:rsidRPr="00CC1E21" w:rsidRDefault="00CC1E21" w:rsidP="00CC1E21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C1E2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Council approved and adopted the Minutes of the In-Committee Council meetings of 15 March 2021 and 11 May 2021 as true and accurate records of events.</w:t>
                            </w:r>
                          </w:p>
                          <w:p w14:paraId="6B521859" w14:textId="77777777" w:rsidR="00CC1E21" w:rsidRPr="00CC1E21" w:rsidRDefault="00CC1E21" w:rsidP="00CC1E21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D358E0" w14:textId="2FEB962D" w:rsidR="00CC1E21" w:rsidRPr="00E27BA9" w:rsidRDefault="00CC1E21" w:rsidP="00EA171E">
            <w:pPr>
              <w:jc w:val="both"/>
              <w:rPr>
                <w:rFonts w:ascii="Arial" w:hAnsi="Arial" w:cs="Arial"/>
              </w:rPr>
            </w:pPr>
          </w:p>
          <w:p w14:paraId="000A1A3B" w14:textId="77777777" w:rsidR="00CC1E21" w:rsidRPr="00E27BA9" w:rsidRDefault="00CC1E21" w:rsidP="00EA171E">
            <w:pPr>
              <w:jc w:val="both"/>
              <w:rPr>
                <w:rFonts w:ascii="Arial" w:hAnsi="Arial" w:cs="Arial"/>
              </w:rPr>
            </w:pPr>
          </w:p>
          <w:p w14:paraId="04FBC6B7" w14:textId="77777777" w:rsidR="00CC1E21" w:rsidRPr="00E27BA9" w:rsidRDefault="00CC1E21" w:rsidP="00EA171E">
            <w:pPr>
              <w:jc w:val="both"/>
              <w:rPr>
                <w:rFonts w:ascii="Arial" w:hAnsi="Arial" w:cs="Arial"/>
              </w:rPr>
            </w:pPr>
          </w:p>
          <w:p w14:paraId="57D62B54" w14:textId="4A02FE25" w:rsidR="00CC1E21" w:rsidRPr="00E27BA9" w:rsidRDefault="00CC1E21" w:rsidP="00EA17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5D5FF020" w14:textId="77777777" w:rsidR="008A730D" w:rsidRDefault="008A730D" w:rsidP="00EA171E">
            <w:pPr>
              <w:rPr>
                <w:rFonts w:ascii="Arial" w:hAnsi="Arial" w:cs="Arial"/>
              </w:rPr>
            </w:pPr>
          </w:p>
          <w:p w14:paraId="45F02C3A" w14:textId="77777777" w:rsidR="00510C5F" w:rsidRDefault="00510C5F" w:rsidP="00EA171E">
            <w:pPr>
              <w:rPr>
                <w:rFonts w:ascii="Arial" w:hAnsi="Arial" w:cs="Arial"/>
              </w:rPr>
            </w:pPr>
          </w:p>
          <w:p w14:paraId="161EFAE0" w14:textId="77777777" w:rsidR="00510C5F" w:rsidRDefault="00510C5F" w:rsidP="00EA17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by:</w:t>
            </w:r>
          </w:p>
          <w:p w14:paraId="2E6F0AD2" w14:textId="77777777" w:rsidR="00510C5F" w:rsidRDefault="00510C5F" w:rsidP="00EA17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Ragg</w:t>
            </w:r>
          </w:p>
          <w:p w14:paraId="4E93C35D" w14:textId="77777777" w:rsidR="00510C5F" w:rsidRDefault="00510C5F" w:rsidP="00EA17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</w:t>
            </w:r>
          </w:p>
          <w:p w14:paraId="4E4907B6" w14:textId="57F3BE76" w:rsidR="00510C5F" w:rsidRPr="00E27BA9" w:rsidRDefault="00510C5F" w:rsidP="00EA17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Barry Mimnagh</w:t>
            </w:r>
          </w:p>
        </w:tc>
      </w:tr>
      <w:tr w:rsidR="00CC1E21" w:rsidRPr="00E27BA9" w14:paraId="55A72D08" w14:textId="77777777" w:rsidTr="00467606">
        <w:tc>
          <w:tcPr>
            <w:tcW w:w="684" w:type="dxa"/>
          </w:tcPr>
          <w:p w14:paraId="506001E8" w14:textId="77777777" w:rsidR="00CC1E21" w:rsidRPr="00E27BA9" w:rsidRDefault="00CC1E21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0E35FBCC" w14:textId="77777777" w:rsidR="00CC1E21" w:rsidRPr="00E27BA9" w:rsidRDefault="00CC1E21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480984C5" w14:textId="77777777" w:rsidR="00CC1E21" w:rsidRPr="00E27BA9" w:rsidRDefault="00CC1E21" w:rsidP="00EA171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037543B" w14:textId="77777777" w:rsidR="00CC1E21" w:rsidRPr="00E27BA9" w:rsidRDefault="00CC1E21" w:rsidP="00EA171E">
            <w:pPr>
              <w:rPr>
                <w:rFonts w:ascii="Arial" w:hAnsi="Arial" w:cs="Arial"/>
              </w:rPr>
            </w:pPr>
          </w:p>
        </w:tc>
      </w:tr>
      <w:tr w:rsidR="00B8339D" w:rsidRPr="00E27BA9" w14:paraId="2171E861" w14:textId="77777777" w:rsidTr="00467606">
        <w:tc>
          <w:tcPr>
            <w:tcW w:w="684" w:type="dxa"/>
          </w:tcPr>
          <w:p w14:paraId="095E997B" w14:textId="6D64A56E" w:rsidR="00B8339D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6.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0F24A076" w14:textId="74652588" w:rsidR="00B8339D" w:rsidRPr="00E27BA9" w:rsidRDefault="00295557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Corporate Governance Handbook</w:t>
            </w:r>
          </w:p>
          <w:p w14:paraId="0D32ABB3" w14:textId="286CBC87" w:rsidR="006D3B4C" w:rsidRPr="00E27BA9" w:rsidRDefault="006D3B4C" w:rsidP="006D012C">
            <w:pPr>
              <w:rPr>
                <w:rFonts w:ascii="Arial" w:hAnsi="Arial" w:cs="Arial"/>
                <w:b/>
                <w:bCs/>
              </w:rPr>
            </w:pPr>
            <w:r w:rsidRPr="00E27BA9">
              <w:rPr>
                <w:rFonts w:ascii="Arial" w:hAnsi="Arial" w:cs="Arial"/>
                <w:b/>
                <w:bCs/>
              </w:rPr>
              <w:t>For Approval</w:t>
            </w:r>
          </w:p>
        </w:tc>
        <w:tc>
          <w:tcPr>
            <w:tcW w:w="7911" w:type="dxa"/>
            <w:shd w:val="clear" w:color="auto" w:fill="FFFFFF" w:themeFill="background1"/>
          </w:tcPr>
          <w:p w14:paraId="5F91FF5B" w14:textId="67B344DC" w:rsidR="00E27BA9" w:rsidRDefault="00CF5CAC" w:rsidP="000224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President advised that the Corporate Governance Handbook needed to be  updated to incorporate a number of changes that had </w:t>
            </w:r>
            <w:r w:rsidR="004100B3">
              <w:rPr>
                <w:rFonts w:ascii="Arial" w:hAnsi="Arial" w:cs="Arial"/>
              </w:rPr>
              <w:t>occurred since its last revision including the process for remote decision-making.</w:t>
            </w:r>
          </w:p>
          <w:p w14:paraId="63659711" w14:textId="4B615DA3" w:rsidR="004100B3" w:rsidRDefault="004100B3" w:rsidP="000224AF">
            <w:pPr>
              <w:jc w:val="both"/>
              <w:rPr>
                <w:rFonts w:ascii="Arial" w:hAnsi="Arial" w:cs="Arial"/>
              </w:rPr>
            </w:pPr>
          </w:p>
          <w:p w14:paraId="6F7BAF88" w14:textId="77777777" w:rsidR="00A609B1" w:rsidRDefault="004100B3" w:rsidP="00D13DFE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CEO advised </w:t>
            </w:r>
            <w:r w:rsidR="00A609B1">
              <w:rPr>
                <w:rFonts w:ascii="Arial" w:hAnsi="Arial" w:cs="Arial"/>
              </w:rPr>
              <w:t>the following:</w:t>
            </w:r>
          </w:p>
          <w:p w14:paraId="656BBB2A" w14:textId="77777777" w:rsidR="00A609B1" w:rsidRDefault="007A5406" w:rsidP="00D13DFE">
            <w:pPr>
              <w:pStyle w:val="ListParagraph"/>
              <w:numPr>
                <w:ilvl w:val="0"/>
                <w:numId w:val="24"/>
              </w:numPr>
              <w:spacing w:after="120"/>
              <w:jc w:val="both"/>
              <w:rPr>
                <w:rFonts w:ascii="Arial" w:hAnsi="Arial" w:cs="Arial"/>
              </w:rPr>
            </w:pPr>
            <w:r w:rsidRPr="00A609B1">
              <w:rPr>
                <w:rFonts w:ascii="Arial" w:hAnsi="Arial" w:cs="Arial"/>
              </w:rPr>
              <w:t xml:space="preserve">the </w:t>
            </w:r>
            <w:r w:rsidR="00A609B1">
              <w:rPr>
                <w:rFonts w:ascii="Arial" w:hAnsi="Arial" w:cs="Arial"/>
              </w:rPr>
              <w:t>G</w:t>
            </w:r>
            <w:r w:rsidRPr="00A609B1">
              <w:rPr>
                <w:rFonts w:ascii="Arial" w:hAnsi="Arial" w:cs="Arial"/>
              </w:rPr>
              <w:t xml:space="preserve">overnance </w:t>
            </w:r>
            <w:r w:rsidR="00A609B1">
              <w:rPr>
                <w:rFonts w:ascii="Arial" w:hAnsi="Arial" w:cs="Arial"/>
              </w:rPr>
              <w:t>R</w:t>
            </w:r>
            <w:r w:rsidRPr="00A609B1">
              <w:rPr>
                <w:rFonts w:ascii="Arial" w:hAnsi="Arial" w:cs="Arial"/>
              </w:rPr>
              <w:t>eview committee re-structure had caused many changes</w:t>
            </w:r>
            <w:r w:rsidR="00A609B1">
              <w:rPr>
                <w:rFonts w:ascii="Arial" w:hAnsi="Arial" w:cs="Arial"/>
              </w:rPr>
              <w:t>;</w:t>
            </w:r>
            <w:r w:rsidRPr="00A609B1">
              <w:rPr>
                <w:rFonts w:ascii="Arial" w:hAnsi="Arial" w:cs="Arial"/>
              </w:rPr>
              <w:t xml:space="preserve">  </w:t>
            </w:r>
          </w:p>
          <w:p w14:paraId="2A721730" w14:textId="77777777" w:rsidR="00A609B1" w:rsidRDefault="00A609B1" w:rsidP="00D13DFE">
            <w:pPr>
              <w:pStyle w:val="ListParagraph"/>
              <w:numPr>
                <w:ilvl w:val="0"/>
                <w:numId w:val="24"/>
              </w:num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7A5406" w:rsidRPr="00A609B1">
              <w:rPr>
                <w:rFonts w:ascii="Arial" w:hAnsi="Arial" w:cs="Arial"/>
              </w:rPr>
              <w:t>he Competency Framework for Committee members was brought in line with recruitment</w:t>
            </w:r>
            <w:r>
              <w:rPr>
                <w:rFonts w:ascii="Arial" w:hAnsi="Arial" w:cs="Arial"/>
              </w:rPr>
              <w:t>;</w:t>
            </w:r>
            <w:r w:rsidR="00ED5769" w:rsidRPr="00A609B1">
              <w:rPr>
                <w:rFonts w:ascii="Arial" w:hAnsi="Arial" w:cs="Arial"/>
              </w:rPr>
              <w:t xml:space="preserve">  </w:t>
            </w:r>
          </w:p>
          <w:p w14:paraId="4661D854" w14:textId="4BACBCF1" w:rsidR="0085742D" w:rsidRPr="001D0DFC" w:rsidRDefault="00A609B1" w:rsidP="001D0DFC">
            <w:pPr>
              <w:pStyle w:val="ListParagraph"/>
              <w:numPr>
                <w:ilvl w:val="0"/>
                <w:numId w:val="24"/>
              </w:num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ED5769" w:rsidRPr="00A609B1">
              <w:rPr>
                <w:rFonts w:ascii="Arial" w:hAnsi="Arial" w:cs="Arial"/>
              </w:rPr>
              <w:t>any new policies have been</w:t>
            </w:r>
            <w:r w:rsidR="007A3388">
              <w:rPr>
                <w:rFonts w:ascii="Arial" w:hAnsi="Arial" w:cs="Arial"/>
              </w:rPr>
              <w:t xml:space="preserve"> adopted and others</w:t>
            </w:r>
            <w:r w:rsidR="00ED5769" w:rsidRPr="00A609B1">
              <w:rPr>
                <w:rFonts w:ascii="Arial" w:hAnsi="Arial" w:cs="Arial"/>
              </w:rPr>
              <w:t xml:space="preserve"> updated since the last review and have been incorporated in the revised Handbook</w:t>
            </w:r>
            <w:r w:rsidR="00533596" w:rsidRPr="00A609B1">
              <w:rPr>
                <w:rFonts w:ascii="Arial" w:hAnsi="Arial" w:cs="Arial"/>
              </w:rPr>
              <w:t xml:space="preserve"> appendices</w:t>
            </w:r>
            <w:r>
              <w:rPr>
                <w:rFonts w:ascii="Arial" w:hAnsi="Arial" w:cs="Arial"/>
              </w:rPr>
              <w:t>;</w:t>
            </w:r>
            <w:r w:rsidR="008D4D23" w:rsidRPr="00A609B1">
              <w:rPr>
                <w:rFonts w:ascii="Arial" w:hAnsi="Arial" w:cs="Arial"/>
              </w:rPr>
              <w:t xml:space="preserve">  </w:t>
            </w:r>
            <w:r w:rsidR="0085742D" w:rsidRPr="001D0DFC">
              <w:rPr>
                <w:rFonts w:ascii="Arial" w:hAnsi="Arial" w:cs="Arial"/>
              </w:rPr>
              <w:t>and</w:t>
            </w:r>
          </w:p>
          <w:p w14:paraId="17177425" w14:textId="423201F3" w:rsidR="00277E58" w:rsidRPr="00A609B1" w:rsidRDefault="0085742D" w:rsidP="00A609B1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Corporate Governance Handbook should be reviewed in no less than 3 years.</w:t>
            </w:r>
            <w:r w:rsidR="008D4D23" w:rsidRPr="00A609B1">
              <w:rPr>
                <w:rFonts w:ascii="Arial" w:hAnsi="Arial" w:cs="Arial"/>
              </w:rPr>
              <w:t xml:space="preserve"> </w:t>
            </w:r>
          </w:p>
          <w:p w14:paraId="76D843B0" w14:textId="77777777" w:rsidR="00E27BA9" w:rsidRPr="00E27BA9" w:rsidRDefault="00E27BA9" w:rsidP="000224AF">
            <w:pPr>
              <w:jc w:val="both"/>
              <w:rPr>
                <w:rFonts w:ascii="Arial" w:hAnsi="Arial" w:cs="Arial"/>
              </w:rPr>
            </w:pPr>
          </w:p>
          <w:p w14:paraId="17D94373" w14:textId="088BC8DF" w:rsidR="00277E58" w:rsidRDefault="00277E58" w:rsidP="000224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The CEO thanked the EA for her work on this revision.</w:t>
            </w:r>
          </w:p>
          <w:p w14:paraId="75A5BF11" w14:textId="77777777" w:rsidR="00D13DFE" w:rsidRDefault="00D13DFE" w:rsidP="000224AF">
            <w:pPr>
              <w:jc w:val="both"/>
              <w:rPr>
                <w:rFonts w:ascii="Arial" w:hAnsi="Arial" w:cs="Arial"/>
              </w:rPr>
            </w:pPr>
          </w:p>
          <w:p w14:paraId="6CE40687" w14:textId="0B74A2C7" w:rsidR="0085742D" w:rsidRDefault="0085742D" w:rsidP="000224A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President</w:t>
            </w:r>
            <w:r w:rsidR="00A6590A">
              <w:rPr>
                <w:rFonts w:ascii="Arial" w:hAnsi="Arial" w:cs="Arial"/>
              </w:rPr>
              <w:t xml:space="preserve"> instructed that a review of the CG Handbook be diarised for </w:t>
            </w:r>
            <w:r w:rsidR="002476BE">
              <w:rPr>
                <w:rFonts w:ascii="Arial" w:hAnsi="Arial" w:cs="Arial"/>
              </w:rPr>
              <w:t>June 2024 at which time Council will consider if it remains fit for purpose or requires revision.</w:t>
            </w:r>
          </w:p>
          <w:p w14:paraId="07BE77C7" w14:textId="77777777" w:rsidR="00277E58" w:rsidRDefault="00277E58" w:rsidP="000224AF">
            <w:pPr>
              <w:jc w:val="both"/>
              <w:rPr>
                <w:rFonts w:ascii="Arial" w:hAnsi="Arial" w:cs="Arial"/>
              </w:rPr>
            </w:pPr>
          </w:p>
          <w:p w14:paraId="1E5013C2" w14:textId="04FD62A8" w:rsidR="00E27BA9" w:rsidRDefault="00E27BA9" w:rsidP="000224AF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 xml:space="preserve">Council approved the </w:t>
            </w:r>
            <w:r w:rsidR="00F8794B">
              <w:rPr>
                <w:rFonts w:ascii="Arial" w:hAnsi="Arial" w:cs="Arial"/>
              </w:rPr>
              <w:t>revised Corporate Governance Handbook 2021, as presented.</w:t>
            </w:r>
          </w:p>
          <w:p w14:paraId="6C194A03" w14:textId="15EEB114" w:rsidR="00E27BA9" w:rsidRPr="00E27BA9" w:rsidRDefault="00A778DB" w:rsidP="000224AF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09C7E4B" wp14:editId="65B211EE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29844</wp:posOffset>
                      </wp:positionV>
                      <wp:extent cx="4621530" cy="1114425"/>
                      <wp:effectExtent l="0" t="0" r="26670" b="2857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30" cy="1114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33B791FD" w14:textId="77777777" w:rsidR="00E27BA9" w:rsidRPr="00CC1E21" w:rsidRDefault="00E27BA9" w:rsidP="00E27BA9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C1E2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Key decision</w:t>
                                  </w:r>
                                </w:p>
                                <w:p w14:paraId="2468631D" w14:textId="7B9EEAA4" w:rsidR="00E27BA9" w:rsidRDefault="00E27BA9" w:rsidP="002476BE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476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Council approved </w:t>
                                  </w:r>
                                  <w:r w:rsidR="009B727C" w:rsidRPr="002476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the </w:t>
                                  </w:r>
                                  <w:r w:rsidR="00F8794B" w:rsidRPr="002476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revised Corporate Governance Handbook</w:t>
                                  </w:r>
                                  <w:r w:rsidR="007A3388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290621,</w:t>
                                  </w:r>
                                  <w:r w:rsidR="00F8794B" w:rsidRPr="002476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2021, as presented.</w:t>
                                  </w:r>
                                </w:p>
                                <w:p w14:paraId="1534E4BD" w14:textId="405646C4" w:rsidR="002476BE" w:rsidRDefault="002476BE" w:rsidP="002476BE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The Corporate Governance Handbook 2021 is to be brought back to Council in June 2024</w:t>
                                  </w:r>
                                  <w:r w:rsidR="001933C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when further revision will be considered by Council.</w:t>
                                  </w:r>
                                </w:p>
                                <w:p w14:paraId="40ACA865" w14:textId="77777777" w:rsidR="002476BE" w:rsidRPr="002476BE" w:rsidRDefault="002476BE" w:rsidP="002476BE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3AF1EF5" w14:textId="77777777" w:rsidR="00E27BA9" w:rsidRPr="00CC1E21" w:rsidRDefault="00E27BA9" w:rsidP="00E27BA9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C7E4B" id="_x0000_s1027" type="#_x0000_t202" style="position:absolute;left:0;text-align:left;margin-left:12.7pt;margin-top:2.35pt;width:363.9pt;height:87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" fillcolor="#bfbfbf" strokecolor="windowText" strokeweight="2pt">
                      <v:textbox>
                        <w:txbxContent>
                          <w:p w14:paraId="33B791FD" w14:textId="77777777" w:rsidR="00E27BA9" w:rsidRPr="00CC1E21" w:rsidRDefault="00E27BA9" w:rsidP="00E27BA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C1E2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Key decision</w:t>
                            </w:r>
                          </w:p>
                          <w:p w14:paraId="2468631D" w14:textId="7B9EEAA4" w:rsidR="00E27BA9" w:rsidRDefault="00E27BA9" w:rsidP="002476BE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476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Council approved </w:t>
                            </w:r>
                            <w:r w:rsidR="009B727C" w:rsidRPr="002476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F8794B" w:rsidRPr="002476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revised Corporate Governance Handbook</w:t>
                            </w:r>
                            <w:r w:rsidR="007A33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290621,</w:t>
                            </w:r>
                            <w:r w:rsidR="00F8794B" w:rsidRPr="002476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2021, as presented.</w:t>
                            </w:r>
                          </w:p>
                          <w:p w14:paraId="1534E4BD" w14:textId="405646C4" w:rsidR="002476BE" w:rsidRDefault="002476BE" w:rsidP="002476BE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The Corporate Governance Handbook 2021 is to be brought back to Council in June 2024</w:t>
                            </w:r>
                            <w:r w:rsidR="001933C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when further revision will be considered by Council.</w:t>
                            </w:r>
                          </w:p>
                          <w:p w14:paraId="40ACA865" w14:textId="77777777" w:rsidR="002476BE" w:rsidRPr="002476BE" w:rsidRDefault="002476BE" w:rsidP="002476BE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3AF1EF5" w14:textId="77777777" w:rsidR="00E27BA9" w:rsidRPr="00CC1E21" w:rsidRDefault="00E27BA9" w:rsidP="00E27BA9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51103D" w14:textId="77777777" w:rsidR="00E27BA9" w:rsidRDefault="00E27BA9" w:rsidP="000224AF">
            <w:pPr>
              <w:jc w:val="both"/>
              <w:rPr>
                <w:rFonts w:ascii="Arial" w:hAnsi="Arial" w:cs="Arial"/>
              </w:rPr>
            </w:pPr>
          </w:p>
          <w:p w14:paraId="7DA16549" w14:textId="50E51309" w:rsidR="00E27BA9" w:rsidRDefault="00E27BA9" w:rsidP="000224AF">
            <w:pPr>
              <w:jc w:val="both"/>
              <w:rPr>
                <w:rFonts w:ascii="Arial" w:hAnsi="Arial" w:cs="Arial"/>
              </w:rPr>
            </w:pPr>
          </w:p>
          <w:p w14:paraId="7F1821BF" w14:textId="5BD3A8A7" w:rsidR="002476BE" w:rsidRDefault="002476BE" w:rsidP="000224AF">
            <w:pPr>
              <w:jc w:val="both"/>
              <w:rPr>
                <w:rFonts w:ascii="Arial" w:hAnsi="Arial" w:cs="Arial"/>
              </w:rPr>
            </w:pPr>
          </w:p>
          <w:p w14:paraId="61F9E9B4" w14:textId="4B8792D4" w:rsidR="002476BE" w:rsidRDefault="002476BE" w:rsidP="000224AF">
            <w:pPr>
              <w:jc w:val="both"/>
              <w:rPr>
                <w:rFonts w:ascii="Arial" w:hAnsi="Arial" w:cs="Arial"/>
              </w:rPr>
            </w:pPr>
          </w:p>
          <w:p w14:paraId="2B18B332" w14:textId="77777777" w:rsidR="002476BE" w:rsidRDefault="002476BE" w:rsidP="000224AF">
            <w:pPr>
              <w:jc w:val="both"/>
              <w:rPr>
                <w:rFonts w:ascii="Arial" w:hAnsi="Arial" w:cs="Arial"/>
              </w:rPr>
            </w:pPr>
          </w:p>
          <w:p w14:paraId="1AAD8AC0" w14:textId="77777777" w:rsidR="00E27BA9" w:rsidRDefault="00E27BA9" w:rsidP="000224AF">
            <w:pPr>
              <w:jc w:val="both"/>
              <w:rPr>
                <w:rFonts w:ascii="Arial" w:hAnsi="Arial" w:cs="Arial"/>
              </w:rPr>
            </w:pPr>
          </w:p>
          <w:p w14:paraId="6BF1A55A" w14:textId="0CCC74E7" w:rsidR="00E27BA9" w:rsidRPr="00E27BA9" w:rsidRDefault="00E27BA9" w:rsidP="000224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6AA0D041" w14:textId="77777777" w:rsidR="00EF1F10" w:rsidRDefault="00EF1F10" w:rsidP="006D012C">
            <w:pPr>
              <w:rPr>
                <w:rFonts w:ascii="Arial" w:hAnsi="Arial" w:cs="Arial"/>
              </w:rPr>
            </w:pPr>
          </w:p>
          <w:p w14:paraId="71E8F845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605BFD5D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455BF768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4F0A5860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59681E03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5E5D41A9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15D6836E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0F1F96F6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72D4493E" w14:textId="77777777" w:rsidR="00D609AC" w:rsidRDefault="00D609AC" w:rsidP="006D012C">
            <w:pPr>
              <w:rPr>
                <w:rFonts w:ascii="Arial" w:hAnsi="Arial" w:cs="Arial"/>
              </w:rPr>
            </w:pPr>
          </w:p>
          <w:p w14:paraId="2EEF8F87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475974D3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303C5C58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60E33EED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453AA368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715F1BE5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5DB1B9AF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12DDF512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3265B0D3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067A36FF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245E11DE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002919C4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57A6E671" w14:textId="77777777" w:rsidR="001933C1" w:rsidRDefault="001933C1" w:rsidP="006D012C">
            <w:pPr>
              <w:rPr>
                <w:rFonts w:ascii="Arial" w:hAnsi="Arial" w:cs="Arial"/>
              </w:rPr>
            </w:pPr>
          </w:p>
          <w:p w14:paraId="390AE7A1" w14:textId="77777777" w:rsidR="00A67D65" w:rsidRDefault="00A67D65" w:rsidP="006D012C">
            <w:pPr>
              <w:rPr>
                <w:rFonts w:ascii="Arial" w:hAnsi="Arial" w:cs="Arial"/>
              </w:rPr>
            </w:pPr>
          </w:p>
          <w:p w14:paraId="23F256DD" w14:textId="77777777" w:rsidR="00A67D65" w:rsidRDefault="00A67D65" w:rsidP="006D012C">
            <w:pPr>
              <w:rPr>
                <w:rFonts w:ascii="Arial" w:hAnsi="Arial" w:cs="Arial"/>
              </w:rPr>
            </w:pPr>
          </w:p>
          <w:p w14:paraId="38EC90B4" w14:textId="7264E6AC" w:rsidR="00D609AC" w:rsidRDefault="00D609AC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by:</w:t>
            </w:r>
          </w:p>
          <w:p w14:paraId="7DD80A1C" w14:textId="1F204DC5" w:rsidR="00D609AC" w:rsidRDefault="00783D8B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 McCrudden</w:t>
            </w:r>
          </w:p>
          <w:p w14:paraId="4E8B7505" w14:textId="77777777" w:rsidR="00B64FCC" w:rsidRDefault="00B64FCC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</w:t>
            </w:r>
          </w:p>
          <w:p w14:paraId="306157CC" w14:textId="28DA3CFF" w:rsidR="00B64FCC" w:rsidRPr="00E27BA9" w:rsidRDefault="00783D8B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Colleen Duffy</w:t>
            </w:r>
          </w:p>
        </w:tc>
      </w:tr>
      <w:tr w:rsidR="00823810" w:rsidRPr="00E27BA9" w14:paraId="7E45E46B" w14:textId="77777777" w:rsidTr="001024B7">
        <w:tc>
          <w:tcPr>
            <w:tcW w:w="684" w:type="dxa"/>
            <w:shd w:val="clear" w:color="auto" w:fill="D9D9D9" w:themeFill="background1" w:themeFillShade="D9"/>
          </w:tcPr>
          <w:p w14:paraId="20BAA9B2" w14:textId="77777777" w:rsidR="00823810" w:rsidRPr="00E27BA9" w:rsidRDefault="00823810" w:rsidP="008238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shd w:val="clear" w:color="auto" w:fill="D9D9D9" w:themeFill="background1" w:themeFillShade="D9"/>
          </w:tcPr>
          <w:p w14:paraId="340CD686" w14:textId="77777777" w:rsidR="00823810" w:rsidRDefault="00823810" w:rsidP="00823810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  <w:shd w:val="clear" w:color="auto" w:fill="D9D9D9" w:themeFill="background1" w:themeFillShade="D9"/>
          </w:tcPr>
          <w:p w14:paraId="6B8EA9BE" w14:textId="77777777" w:rsidR="00823810" w:rsidRPr="00E27BA9" w:rsidRDefault="00823810" w:rsidP="0082381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  <w:shd w:val="clear" w:color="auto" w:fill="D9D9D9" w:themeFill="background1" w:themeFillShade="D9"/>
          </w:tcPr>
          <w:p w14:paraId="5B12E0C6" w14:textId="3F8B2A69" w:rsidR="00823810" w:rsidRPr="00E27BA9" w:rsidRDefault="00823810" w:rsidP="00823810">
            <w:pPr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b/>
              </w:rPr>
              <w:t>Action</w:t>
            </w:r>
          </w:p>
        </w:tc>
      </w:tr>
      <w:tr w:rsidR="00B8339D" w:rsidRPr="00E27BA9" w14:paraId="1A363638" w14:textId="77777777" w:rsidTr="00467606">
        <w:tc>
          <w:tcPr>
            <w:tcW w:w="684" w:type="dxa"/>
          </w:tcPr>
          <w:p w14:paraId="29EC9EB7" w14:textId="492B63F2" w:rsidR="00B8339D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7.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766B822B" w14:textId="2F0FB67C" w:rsidR="00B8339D" w:rsidRDefault="00870C82" w:rsidP="001B76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Duty of Candour Consultation Response</w:t>
            </w:r>
          </w:p>
          <w:p w14:paraId="7591A546" w14:textId="2E7E5DD5" w:rsidR="00927BCD" w:rsidRPr="00927BCD" w:rsidRDefault="00927BCD" w:rsidP="001B762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 Approval</w:t>
            </w:r>
          </w:p>
        </w:tc>
        <w:tc>
          <w:tcPr>
            <w:tcW w:w="7911" w:type="dxa"/>
          </w:tcPr>
          <w:p w14:paraId="6DA659A3" w14:textId="75AE7BA6" w:rsidR="00203265" w:rsidRDefault="002534F1" w:rsidP="00E165B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CEO advised that the response to this consultation is due by 02 August 2021 which falls between </w:t>
            </w:r>
            <w:r w:rsidR="00F22F77">
              <w:rPr>
                <w:rFonts w:ascii="Arial" w:hAnsi="Arial" w:cs="Arial"/>
              </w:rPr>
              <w:t>Council meetings.  Council is asked to approve the direction of tr</w:t>
            </w:r>
            <w:r w:rsidR="007F1257">
              <w:rPr>
                <w:rFonts w:ascii="Arial" w:hAnsi="Arial" w:cs="Arial"/>
              </w:rPr>
              <w:t>a</w:t>
            </w:r>
            <w:r w:rsidR="00F22F77">
              <w:rPr>
                <w:rFonts w:ascii="Arial" w:hAnsi="Arial" w:cs="Arial"/>
              </w:rPr>
              <w:t xml:space="preserve">vel in the position paper and agree the final approval process for the response to the </w:t>
            </w:r>
            <w:r w:rsidR="007F1257">
              <w:rPr>
                <w:rFonts w:ascii="Arial" w:hAnsi="Arial" w:cs="Arial"/>
              </w:rPr>
              <w:t>consultation.</w:t>
            </w:r>
          </w:p>
          <w:p w14:paraId="39D19272" w14:textId="37EBEC5E" w:rsidR="00E25B8D" w:rsidRDefault="00E25B8D" w:rsidP="00E165BC">
            <w:pPr>
              <w:jc w:val="both"/>
              <w:rPr>
                <w:rFonts w:ascii="Arial" w:hAnsi="Arial" w:cs="Arial"/>
              </w:rPr>
            </w:pPr>
          </w:p>
          <w:p w14:paraId="564A71DD" w14:textId="41CA7788" w:rsidR="009B7FBA" w:rsidRDefault="009B7FBA" w:rsidP="00E165B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HPA </w:t>
            </w:r>
            <w:r w:rsidR="00F50AAA">
              <w:rPr>
                <w:rFonts w:ascii="Arial" w:hAnsi="Arial" w:cs="Arial"/>
              </w:rPr>
              <w:t xml:space="preserve">advised that the </w:t>
            </w:r>
            <w:r w:rsidR="0041728B">
              <w:rPr>
                <w:rFonts w:ascii="Arial" w:hAnsi="Arial" w:cs="Arial"/>
              </w:rPr>
              <w:t xml:space="preserve">consultation arose </w:t>
            </w:r>
            <w:r w:rsidR="00ED089E">
              <w:rPr>
                <w:rFonts w:ascii="Arial" w:hAnsi="Arial" w:cs="Arial"/>
              </w:rPr>
              <w:t>after</w:t>
            </w:r>
            <w:r w:rsidR="0041728B">
              <w:rPr>
                <w:rFonts w:ascii="Arial" w:hAnsi="Arial" w:cs="Arial"/>
              </w:rPr>
              <w:t xml:space="preserve"> Justice O’Har</w:t>
            </w:r>
            <w:r w:rsidR="007A3388">
              <w:rPr>
                <w:rFonts w:ascii="Arial" w:hAnsi="Arial" w:cs="Arial"/>
              </w:rPr>
              <w:t>a</w:t>
            </w:r>
            <w:r w:rsidR="0041728B">
              <w:rPr>
                <w:rFonts w:ascii="Arial" w:hAnsi="Arial" w:cs="Arial"/>
              </w:rPr>
              <w:t>’s recommend</w:t>
            </w:r>
            <w:r w:rsidR="00ED089E">
              <w:rPr>
                <w:rFonts w:ascii="Arial" w:hAnsi="Arial" w:cs="Arial"/>
              </w:rPr>
              <w:t>ations following the hyponatraemia enquiry</w:t>
            </w:r>
            <w:r w:rsidR="006E0929">
              <w:rPr>
                <w:rFonts w:ascii="Arial" w:hAnsi="Arial" w:cs="Arial"/>
              </w:rPr>
              <w:t xml:space="preserve"> which made it clear that </w:t>
            </w:r>
            <w:r w:rsidR="007A3388">
              <w:rPr>
                <w:rFonts w:ascii="Arial" w:hAnsi="Arial" w:cs="Arial"/>
              </w:rPr>
              <w:t xml:space="preserve">some </w:t>
            </w:r>
            <w:r w:rsidR="006E0929">
              <w:rPr>
                <w:rFonts w:ascii="Arial" w:hAnsi="Arial" w:cs="Arial"/>
              </w:rPr>
              <w:t>healthcare professionals were not being candid with patients or with the enquiry.  As a result</w:t>
            </w:r>
            <w:r w:rsidR="00D34D13">
              <w:rPr>
                <w:rFonts w:ascii="Arial" w:hAnsi="Arial" w:cs="Arial"/>
              </w:rPr>
              <w:t xml:space="preserve">, </w:t>
            </w:r>
            <w:r w:rsidR="006E0929">
              <w:rPr>
                <w:rFonts w:ascii="Arial" w:hAnsi="Arial" w:cs="Arial"/>
              </w:rPr>
              <w:t xml:space="preserve">the proposals </w:t>
            </w:r>
            <w:r w:rsidR="00D34D13">
              <w:rPr>
                <w:rFonts w:ascii="Arial" w:hAnsi="Arial" w:cs="Arial"/>
              </w:rPr>
              <w:t>were</w:t>
            </w:r>
            <w:r w:rsidR="006E0929">
              <w:rPr>
                <w:rFonts w:ascii="Arial" w:hAnsi="Arial" w:cs="Arial"/>
              </w:rPr>
              <w:t xml:space="preserve"> </w:t>
            </w:r>
            <w:r w:rsidR="00A43406">
              <w:rPr>
                <w:rFonts w:ascii="Arial" w:hAnsi="Arial" w:cs="Arial"/>
              </w:rPr>
              <w:t xml:space="preserve">that there should be a statutory duty of candour for organisations and individuals.  </w:t>
            </w:r>
          </w:p>
          <w:p w14:paraId="0540211D" w14:textId="08431155" w:rsidR="00676360" w:rsidRDefault="00676360" w:rsidP="00E165BC">
            <w:pPr>
              <w:jc w:val="both"/>
              <w:rPr>
                <w:rFonts w:ascii="Arial" w:hAnsi="Arial" w:cs="Arial"/>
              </w:rPr>
            </w:pPr>
          </w:p>
          <w:p w14:paraId="56682D45" w14:textId="76B870CD" w:rsidR="007A3388" w:rsidRDefault="00676360" w:rsidP="0067636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principle, Council has taken the position that </w:t>
            </w:r>
            <w:r w:rsidR="001D0DFC">
              <w:rPr>
                <w:rFonts w:ascii="Arial" w:hAnsi="Arial" w:cs="Arial"/>
              </w:rPr>
              <w:t>it is</w:t>
            </w:r>
            <w:r>
              <w:rPr>
                <w:rFonts w:ascii="Arial" w:hAnsi="Arial" w:cs="Arial"/>
              </w:rPr>
              <w:t xml:space="preserve"> in favour of a corporate </w:t>
            </w:r>
            <w:r w:rsidR="007A3388">
              <w:rPr>
                <w:rFonts w:ascii="Arial" w:hAnsi="Arial" w:cs="Arial"/>
              </w:rPr>
              <w:t xml:space="preserve">statutory </w:t>
            </w:r>
            <w:r>
              <w:rPr>
                <w:rFonts w:ascii="Arial" w:hAnsi="Arial" w:cs="Arial"/>
              </w:rPr>
              <w:t>duty of candour.  However, in terms of individuals’ duty of candour, the use of a criminal sanction has not been the best way to achieve openness, honesty and learning</w:t>
            </w:r>
            <w:r w:rsidR="007A3388">
              <w:rPr>
                <w:rFonts w:ascii="Arial" w:hAnsi="Arial" w:cs="Arial"/>
              </w:rPr>
              <w:t>, for example Council had supported a defence against criminal sanctions in dispensing errors to assist with candour</w:t>
            </w:r>
            <w:r>
              <w:rPr>
                <w:rFonts w:ascii="Arial" w:hAnsi="Arial" w:cs="Arial"/>
              </w:rPr>
              <w:t xml:space="preserve">.  Criminal </w:t>
            </w:r>
            <w:r>
              <w:rPr>
                <w:rFonts w:ascii="Arial" w:hAnsi="Arial" w:cs="Arial"/>
              </w:rPr>
              <w:lastRenderedPageBreak/>
              <w:t xml:space="preserve">sanctions for an individual in a healthcare setting </w:t>
            </w:r>
            <w:r w:rsidR="007A3388">
              <w:rPr>
                <w:rFonts w:ascii="Arial" w:hAnsi="Arial" w:cs="Arial"/>
              </w:rPr>
              <w:t xml:space="preserve">may be a </w:t>
            </w:r>
            <w:r>
              <w:rPr>
                <w:rFonts w:ascii="Arial" w:hAnsi="Arial" w:cs="Arial"/>
              </w:rPr>
              <w:t xml:space="preserve"> disincentive to </w:t>
            </w:r>
            <w:r w:rsidR="00157D9D">
              <w:rPr>
                <w:rFonts w:ascii="Arial" w:hAnsi="Arial" w:cs="Arial"/>
              </w:rPr>
              <w:t xml:space="preserve">candour.  </w:t>
            </w:r>
          </w:p>
          <w:p w14:paraId="3B16148B" w14:textId="77777777" w:rsidR="007A3388" w:rsidRDefault="007A3388" w:rsidP="00676360">
            <w:pPr>
              <w:jc w:val="both"/>
              <w:rPr>
                <w:rFonts w:ascii="Arial" w:hAnsi="Arial" w:cs="Arial"/>
              </w:rPr>
            </w:pPr>
          </w:p>
          <w:p w14:paraId="68E2C117" w14:textId="5813AE11" w:rsidR="00676360" w:rsidRDefault="00157D9D" w:rsidP="0067636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Within the organisation’s Code of Conduct</w:t>
            </w:r>
            <w:r w:rsidR="00720850">
              <w:rPr>
                <w:rFonts w:ascii="Arial" w:hAnsi="Arial" w:cs="Arial"/>
              </w:rPr>
              <w:t>, the words “open and hones</w:t>
            </w:r>
            <w:r w:rsidR="00E65445">
              <w:rPr>
                <w:rFonts w:ascii="Arial" w:hAnsi="Arial" w:cs="Arial"/>
              </w:rPr>
              <w:t>t”</w:t>
            </w:r>
            <w:r w:rsidR="007A3388">
              <w:rPr>
                <w:rFonts w:ascii="Arial" w:hAnsi="Arial" w:cs="Arial"/>
              </w:rPr>
              <w:t xml:space="preserve"> are often used – the thrust of the Code is to encourage and incentivise a professional duty, rather than to seek to punish a lack of candour</w:t>
            </w:r>
            <w:r w:rsidR="00E65445">
              <w:rPr>
                <w:rFonts w:ascii="Arial" w:hAnsi="Arial" w:cs="Arial"/>
              </w:rPr>
              <w:t xml:space="preserve">.  </w:t>
            </w:r>
            <w:r w:rsidR="004855BA">
              <w:rPr>
                <w:rFonts w:ascii="Arial" w:hAnsi="Arial" w:cs="Arial"/>
              </w:rPr>
              <w:t xml:space="preserve">No pharmacist had been referred to the Statutory Committee </w:t>
            </w:r>
            <w:r w:rsidR="00553698">
              <w:rPr>
                <w:rFonts w:ascii="Arial" w:hAnsi="Arial" w:cs="Arial"/>
              </w:rPr>
              <w:t xml:space="preserve">specifically </w:t>
            </w:r>
            <w:r w:rsidR="004855BA">
              <w:rPr>
                <w:rFonts w:ascii="Arial" w:hAnsi="Arial" w:cs="Arial"/>
              </w:rPr>
              <w:t>in relation to candour</w:t>
            </w:r>
            <w:r w:rsidR="007A3388">
              <w:rPr>
                <w:rFonts w:ascii="Arial" w:hAnsi="Arial" w:cs="Arial"/>
              </w:rPr>
              <w:t xml:space="preserve"> however it can be a mitigating or aggravating factor</w:t>
            </w:r>
            <w:r w:rsidR="004855BA">
              <w:rPr>
                <w:rFonts w:ascii="Arial" w:hAnsi="Arial" w:cs="Arial"/>
              </w:rPr>
              <w:t>.</w:t>
            </w:r>
            <w:r w:rsidR="00553698">
              <w:rPr>
                <w:rFonts w:ascii="Arial" w:hAnsi="Arial" w:cs="Arial"/>
              </w:rPr>
              <w:t xml:space="preserve"> </w:t>
            </w:r>
          </w:p>
          <w:p w14:paraId="0609AB74" w14:textId="77777777" w:rsidR="001D0DFC" w:rsidRDefault="001D0DFC" w:rsidP="00676360">
            <w:pPr>
              <w:jc w:val="both"/>
              <w:rPr>
                <w:rFonts w:ascii="Arial" w:hAnsi="Arial" w:cs="Arial"/>
              </w:rPr>
            </w:pPr>
          </w:p>
          <w:p w14:paraId="1A506EA1" w14:textId="3C033C7C" w:rsidR="00A11646" w:rsidRDefault="00A11646" w:rsidP="0067636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relation to the consultation response, the HPA a</w:t>
            </w:r>
            <w:r w:rsidR="007A3388">
              <w:rPr>
                <w:rFonts w:ascii="Arial" w:hAnsi="Arial" w:cs="Arial"/>
              </w:rPr>
              <w:t xml:space="preserve">sked Council if they were content </w:t>
            </w:r>
            <w:r w:rsidR="0036295D">
              <w:rPr>
                <w:rFonts w:ascii="Arial" w:hAnsi="Arial" w:cs="Arial"/>
              </w:rPr>
              <w:t>that they should decide:</w:t>
            </w:r>
          </w:p>
          <w:p w14:paraId="088D80BA" w14:textId="37901332" w:rsidR="0036295D" w:rsidRDefault="0036295D" w:rsidP="00676360">
            <w:pPr>
              <w:jc w:val="both"/>
              <w:rPr>
                <w:rFonts w:ascii="Arial" w:hAnsi="Arial" w:cs="Arial"/>
              </w:rPr>
            </w:pPr>
          </w:p>
          <w:p w14:paraId="2D3D44C6" w14:textId="3B196899" w:rsidR="0036295D" w:rsidRDefault="002517FF" w:rsidP="00D13DFE">
            <w:pPr>
              <w:pStyle w:val="ListParagraph"/>
              <w:numPr>
                <w:ilvl w:val="0"/>
                <w:numId w:val="30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they wanted to respond to each individual question.  Other regulators</w:t>
            </w:r>
            <w:r w:rsidR="00A207B6">
              <w:rPr>
                <w:rFonts w:ascii="Arial" w:hAnsi="Arial" w:cs="Arial"/>
              </w:rPr>
              <w:t xml:space="preserve"> had responded in a thematic approach.</w:t>
            </w:r>
          </w:p>
          <w:p w14:paraId="5C6C7F83" w14:textId="5E4385CC" w:rsidR="002517FF" w:rsidRDefault="00A207B6" w:rsidP="00D13DFE">
            <w:pPr>
              <w:pStyle w:val="ListParagraph"/>
              <w:numPr>
                <w:ilvl w:val="0"/>
                <w:numId w:val="30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wished to respond</w:t>
            </w:r>
            <w:r w:rsidR="000F5E48">
              <w:rPr>
                <w:rFonts w:ascii="Arial" w:hAnsi="Arial" w:cs="Arial"/>
              </w:rPr>
              <w:t xml:space="preserve">.  The responses would be set out for Council to </w:t>
            </w:r>
            <w:r w:rsidR="003C4040">
              <w:rPr>
                <w:rFonts w:ascii="Arial" w:hAnsi="Arial" w:cs="Arial"/>
              </w:rPr>
              <w:t>comment upon.  A Task &amp; Finish Group would then collate and finalise.</w:t>
            </w:r>
            <w:r w:rsidR="009D2C1A">
              <w:rPr>
                <w:rFonts w:ascii="Arial" w:hAnsi="Arial" w:cs="Arial"/>
              </w:rPr>
              <w:t xml:space="preserve">  The proposed final response would then be shared</w:t>
            </w:r>
            <w:r w:rsidR="00D45DA3">
              <w:rPr>
                <w:rFonts w:ascii="Arial" w:hAnsi="Arial" w:cs="Arial"/>
              </w:rPr>
              <w:t xml:space="preserve"> with Council members </w:t>
            </w:r>
            <w:r w:rsidR="00CE5028">
              <w:rPr>
                <w:rFonts w:ascii="Arial" w:hAnsi="Arial" w:cs="Arial"/>
              </w:rPr>
              <w:t>and issued prior to the 02 August 2021 deadline.</w:t>
            </w:r>
          </w:p>
          <w:p w14:paraId="5F70DCB7" w14:textId="63A567F7" w:rsidR="00CE5028" w:rsidRDefault="00F512B4" w:rsidP="0036295D">
            <w:pPr>
              <w:pStyle w:val="ListParagraph"/>
              <w:numPr>
                <w:ilvl w:val="0"/>
                <w:numId w:val="30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composition and process for the Task &amp; Finish Group.</w:t>
            </w:r>
          </w:p>
          <w:p w14:paraId="5B924AD1" w14:textId="705E2301" w:rsidR="00F70E97" w:rsidRDefault="00F70E97" w:rsidP="00F70E97">
            <w:pPr>
              <w:jc w:val="both"/>
              <w:rPr>
                <w:rFonts w:ascii="Arial" w:hAnsi="Arial" w:cs="Arial"/>
              </w:rPr>
            </w:pPr>
          </w:p>
          <w:p w14:paraId="6671DCF7" w14:textId="53D62B6F" w:rsidR="00F70E97" w:rsidRDefault="00F77EE0" w:rsidP="00F70E9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approach of the O’Har</w:t>
            </w:r>
            <w:r w:rsidR="007A3388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Enquiry was that there will be a statutory </w:t>
            </w:r>
            <w:r w:rsidR="00551B71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 xml:space="preserve">uty of </w:t>
            </w:r>
            <w:r w:rsidR="00551B71"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</w:rPr>
              <w:t>andour</w:t>
            </w:r>
            <w:r w:rsidR="007A3388">
              <w:rPr>
                <w:rFonts w:ascii="Arial" w:hAnsi="Arial" w:cs="Arial"/>
              </w:rPr>
              <w:t xml:space="preserve"> for both individuals and organisations</w:t>
            </w:r>
            <w:r>
              <w:rPr>
                <w:rFonts w:ascii="Arial" w:hAnsi="Arial" w:cs="Arial"/>
              </w:rPr>
              <w:t>.  The organisation was not being asked</w:t>
            </w:r>
            <w:r w:rsidR="007A3388">
              <w:rPr>
                <w:rFonts w:ascii="Arial" w:hAnsi="Arial" w:cs="Arial"/>
              </w:rPr>
              <w:t xml:space="preserve"> by the Department</w:t>
            </w:r>
            <w:r>
              <w:rPr>
                <w:rFonts w:ascii="Arial" w:hAnsi="Arial" w:cs="Arial"/>
              </w:rPr>
              <w:t xml:space="preserve"> if there should be</w:t>
            </w:r>
            <w:r w:rsidR="002728C2">
              <w:rPr>
                <w:rFonts w:ascii="Arial" w:hAnsi="Arial" w:cs="Arial"/>
              </w:rPr>
              <w:t xml:space="preserve"> but rather what type of statutory</w:t>
            </w:r>
            <w:r w:rsidR="007A3388">
              <w:rPr>
                <w:rFonts w:ascii="Arial" w:hAnsi="Arial" w:cs="Arial"/>
              </w:rPr>
              <w:t xml:space="preserve"> duty</w:t>
            </w:r>
            <w:r w:rsidR="002728C2">
              <w:rPr>
                <w:rFonts w:ascii="Arial" w:hAnsi="Arial" w:cs="Arial"/>
              </w:rPr>
              <w:t xml:space="preserve"> there should be. </w:t>
            </w:r>
            <w:r w:rsidR="001D0DFC">
              <w:rPr>
                <w:rFonts w:ascii="Arial" w:hAnsi="Arial" w:cs="Arial"/>
              </w:rPr>
              <w:t xml:space="preserve"> </w:t>
            </w:r>
            <w:r w:rsidR="002728C2">
              <w:rPr>
                <w:rFonts w:ascii="Arial" w:hAnsi="Arial" w:cs="Arial"/>
              </w:rPr>
              <w:t xml:space="preserve">One of the issues is that the individual </w:t>
            </w:r>
            <w:r w:rsidR="00551B71">
              <w:rPr>
                <w:rFonts w:ascii="Arial" w:hAnsi="Arial" w:cs="Arial"/>
              </w:rPr>
              <w:t>duty of candour proposes a criminal conviction with or without a sanction</w:t>
            </w:r>
            <w:r w:rsidR="007A3388">
              <w:rPr>
                <w:rFonts w:ascii="Arial" w:hAnsi="Arial" w:cs="Arial"/>
              </w:rPr>
              <w:t xml:space="preserve"> which is unusual, there may be delays in regulatory action whilst awaiting criminal proceedings, which could result in no sanction but prolong </w:t>
            </w:r>
            <w:proofErr w:type="spellStart"/>
            <w:r w:rsidR="007A3388">
              <w:rPr>
                <w:rFonts w:ascii="Arial" w:hAnsi="Arial" w:cs="Arial"/>
              </w:rPr>
              <w:t>FtP</w:t>
            </w:r>
            <w:proofErr w:type="spellEnd"/>
            <w:r w:rsidR="007A3388">
              <w:rPr>
                <w:rFonts w:ascii="Arial" w:hAnsi="Arial" w:cs="Arial"/>
              </w:rPr>
              <w:t xml:space="preserve"> processes</w:t>
            </w:r>
            <w:r w:rsidR="00551B71">
              <w:rPr>
                <w:rFonts w:ascii="Arial" w:hAnsi="Arial" w:cs="Arial"/>
              </w:rPr>
              <w:t>.</w:t>
            </w:r>
            <w:r w:rsidR="00AE335D">
              <w:rPr>
                <w:rFonts w:ascii="Arial" w:hAnsi="Arial" w:cs="Arial"/>
              </w:rPr>
              <w:t xml:space="preserve"> The</w:t>
            </w:r>
            <w:r w:rsidR="007A3388">
              <w:rPr>
                <w:rFonts w:ascii="Arial" w:hAnsi="Arial" w:cs="Arial"/>
              </w:rPr>
              <w:t>re is also the potential for double jeopardy between regulated and unregulated individuals</w:t>
            </w:r>
            <w:r w:rsidR="00B80EEF">
              <w:rPr>
                <w:rFonts w:ascii="Arial" w:hAnsi="Arial" w:cs="Arial"/>
              </w:rPr>
              <w:t xml:space="preserve"> </w:t>
            </w:r>
          </w:p>
          <w:p w14:paraId="0BE1A58E" w14:textId="6A98DF52" w:rsidR="00235D96" w:rsidRDefault="00235D96" w:rsidP="00F70E97">
            <w:pPr>
              <w:jc w:val="both"/>
              <w:rPr>
                <w:rFonts w:ascii="Arial" w:hAnsi="Arial" w:cs="Arial"/>
              </w:rPr>
            </w:pPr>
          </w:p>
          <w:p w14:paraId="05BC4979" w14:textId="474A549A" w:rsidR="00235D96" w:rsidRDefault="00235D96" w:rsidP="00F70E9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CEO advised that the criminalisation of dispensing errors remains</w:t>
            </w:r>
            <w:r w:rsidR="00757461">
              <w:rPr>
                <w:rFonts w:ascii="Arial" w:hAnsi="Arial" w:cs="Arial"/>
              </w:rPr>
              <w:t xml:space="preserve"> but the difference would be that they</w:t>
            </w:r>
            <w:r w:rsidR="003013EB">
              <w:rPr>
                <w:rFonts w:ascii="Arial" w:hAnsi="Arial" w:cs="Arial"/>
              </w:rPr>
              <w:t xml:space="preserve"> could only avail of it if they</w:t>
            </w:r>
            <w:r w:rsidR="00757461">
              <w:rPr>
                <w:rFonts w:ascii="Arial" w:hAnsi="Arial" w:cs="Arial"/>
              </w:rPr>
              <w:t xml:space="preserve"> had displayed candour.  If they did not display candour</w:t>
            </w:r>
            <w:r w:rsidR="003013EB">
              <w:rPr>
                <w:rFonts w:ascii="Arial" w:hAnsi="Arial" w:cs="Arial"/>
              </w:rPr>
              <w:t xml:space="preserve"> under the proposals</w:t>
            </w:r>
            <w:r w:rsidR="00CB54ED">
              <w:rPr>
                <w:rFonts w:ascii="Arial" w:hAnsi="Arial" w:cs="Arial"/>
              </w:rPr>
              <w:t xml:space="preserve">, they could be criminally convicted for the dispensing error and for lack of candour and then </w:t>
            </w:r>
            <w:r w:rsidR="00816427">
              <w:rPr>
                <w:rFonts w:ascii="Arial" w:hAnsi="Arial" w:cs="Arial"/>
              </w:rPr>
              <w:t xml:space="preserve">a sanction </w:t>
            </w:r>
            <w:r w:rsidR="00816427">
              <w:rPr>
                <w:rFonts w:ascii="Arial" w:hAnsi="Arial" w:cs="Arial"/>
              </w:rPr>
              <w:lastRenderedPageBreak/>
              <w:t>applied</w:t>
            </w:r>
            <w:r w:rsidR="003013EB">
              <w:rPr>
                <w:rFonts w:ascii="Arial" w:hAnsi="Arial" w:cs="Arial"/>
              </w:rPr>
              <w:t xml:space="preserve"> for each offence before </w:t>
            </w:r>
            <w:proofErr w:type="spellStart"/>
            <w:r w:rsidR="003013EB">
              <w:rPr>
                <w:rFonts w:ascii="Arial" w:hAnsi="Arial" w:cs="Arial"/>
              </w:rPr>
              <w:t>FtP</w:t>
            </w:r>
            <w:proofErr w:type="spellEnd"/>
            <w:r w:rsidR="003013EB">
              <w:rPr>
                <w:rFonts w:ascii="Arial" w:hAnsi="Arial" w:cs="Arial"/>
              </w:rPr>
              <w:t xml:space="preserve"> proceedings could commence</w:t>
            </w:r>
            <w:r w:rsidR="00816427">
              <w:rPr>
                <w:rFonts w:ascii="Arial" w:hAnsi="Arial" w:cs="Arial"/>
              </w:rPr>
              <w:t>.</w:t>
            </w:r>
            <w:r w:rsidR="007758CB">
              <w:rPr>
                <w:rFonts w:ascii="Arial" w:hAnsi="Arial" w:cs="Arial"/>
              </w:rPr>
              <w:t xml:space="preserve">  Many years would have elapsed from the start to the end of the process.</w:t>
            </w:r>
          </w:p>
          <w:p w14:paraId="4EC7CDC8" w14:textId="622E53E3" w:rsidR="006E4A33" w:rsidRDefault="006E4A33" w:rsidP="00F70E97">
            <w:pPr>
              <w:jc w:val="both"/>
              <w:rPr>
                <w:rFonts w:ascii="Arial" w:hAnsi="Arial" w:cs="Arial"/>
              </w:rPr>
            </w:pPr>
          </w:p>
          <w:p w14:paraId="18C8000A" w14:textId="24DCAB2A" w:rsidR="00CE6D81" w:rsidRDefault="006E4A33" w:rsidP="00F70E9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PSEL advised that another important part of the consultation was the open guidance</w:t>
            </w:r>
            <w:r w:rsidR="004D56D7">
              <w:rPr>
                <w:rFonts w:ascii="Arial" w:hAnsi="Arial" w:cs="Arial"/>
              </w:rPr>
              <w:t xml:space="preserve"> – the DoH framework around statutory duties, staff support and obligations</w:t>
            </w:r>
            <w:r w:rsidR="002E32AE">
              <w:rPr>
                <w:rFonts w:ascii="Arial" w:hAnsi="Arial" w:cs="Arial"/>
              </w:rPr>
              <w:t xml:space="preserve"> to deliver this.  </w:t>
            </w:r>
            <w:r w:rsidR="00E247FF">
              <w:rPr>
                <w:rFonts w:ascii="Arial" w:hAnsi="Arial" w:cs="Arial"/>
              </w:rPr>
              <w:t xml:space="preserve">He directed Council to the paper provided </w:t>
            </w:r>
            <w:r w:rsidR="00736069">
              <w:rPr>
                <w:rFonts w:ascii="Arial" w:hAnsi="Arial" w:cs="Arial"/>
              </w:rPr>
              <w:t>for further detail on</w:t>
            </w:r>
            <w:r w:rsidR="002E32AE">
              <w:rPr>
                <w:rFonts w:ascii="Arial" w:hAnsi="Arial" w:cs="Arial"/>
              </w:rPr>
              <w:t xml:space="preserve"> the scope </w:t>
            </w:r>
            <w:r w:rsidR="008A434C">
              <w:rPr>
                <w:rFonts w:ascii="Arial" w:hAnsi="Arial" w:cs="Arial"/>
              </w:rPr>
              <w:t>covered by duty of candou</w:t>
            </w:r>
            <w:r w:rsidR="001C2761">
              <w:rPr>
                <w:rFonts w:ascii="Arial" w:hAnsi="Arial" w:cs="Arial"/>
              </w:rPr>
              <w:t>r</w:t>
            </w:r>
            <w:r w:rsidR="00736069">
              <w:rPr>
                <w:rFonts w:ascii="Arial" w:hAnsi="Arial" w:cs="Arial"/>
              </w:rPr>
              <w:t>,</w:t>
            </w:r>
            <w:r w:rsidR="00AD5D4A">
              <w:rPr>
                <w:rFonts w:ascii="Arial" w:hAnsi="Arial" w:cs="Arial"/>
              </w:rPr>
              <w:t xml:space="preserve"> </w:t>
            </w:r>
            <w:r w:rsidR="00D74CD6">
              <w:rPr>
                <w:rFonts w:ascii="Arial" w:hAnsi="Arial" w:cs="Arial"/>
              </w:rPr>
              <w:t>definitions</w:t>
            </w:r>
            <w:r w:rsidR="00AD5D4A">
              <w:rPr>
                <w:rFonts w:ascii="Arial" w:hAnsi="Arial" w:cs="Arial"/>
              </w:rPr>
              <w:t xml:space="preserve"> and w</w:t>
            </w:r>
            <w:r w:rsidR="00D74CD6">
              <w:rPr>
                <w:rFonts w:ascii="Arial" w:hAnsi="Arial" w:cs="Arial"/>
              </w:rPr>
              <w:t xml:space="preserve">hat </w:t>
            </w:r>
            <w:r w:rsidR="00087D7D">
              <w:rPr>
                <w:rFonts w:ascii="Arial" w:hAnsi="Arial" w:cs="Arial"/>
              </w:rPr>
              <w:t>would</w:t>
            </w:r>
            <w:r w:rsidR="00D74CD6">
              <w:rPr>
                <w:rFonts w:ascii="Arial" w:hAnsi="Arial" w:cs="Arial"/>
              </w:rPr>
              <w:t xml:space="preserve"> be required from organisations</w:t>
            </w:r>
            <w:r w:rsidR="00087D7D">
              <w:rPr>
                <w:rFonts w:ascii="Arial" w:hAnsi="Arial" w:cs="Arial"/>
              </w:rPr>
              <w:t xml:space="preserve"> when the threshold had been met</w:t>
            </w:r>
            <w:r w:rsidR="00E247FF">
              <w:rPr>
                <w:rFonts w:ascii="Arial" w:hAnsi="Arial" w:cs="Arial"/>
              </w:rPr>
              <w:t xml:space="preserve"> to apply duty of candour.</w:t>
            </w:r>
            <w:r w:rsidR="00A45F8A">
              <w:rPr>
                <w:rFonts w:ascii="Arial" w:hAnsi="Arial" w:cs="Arial"/>
              </w:rPr>
              <w:t xml:space="preserve">  </w:t>
            </w:r>
          </w:p>
          <w:p w14:paraId="409F2A2C" w14:textId="77777777" w:rsidR="00D13DFE" w:rsidRDefault="00D13DFE" w:rsidP="00F70E97">
            <w:pPr>
              <w:jc w:val="both"/>
              <w:rPr>
                <w:rFonts w:ascii="Arial" w:hAnsi="Arial" w:cs="Arial"/>
              </w:rPr>
            </w:pPr>
          </w:p>
          <w:p w14:paraId="45C07863" w14:textId="2BA94BA7" w:rsidR="003A72E0" w:rsidRDefault="00A45F8A" w:rsidP="00F70E9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key point was that statutory and individual duties were com</w:t>
            </w:r>
            <w:r w:rsidR="00E505D6">
              <w:rPr>
                <w:rFonts w:ascii="Arial" w:hAnsi="Arial" w:cs="Arial"/>
              </w:rPr>
              <w:t xml:space="preserve">bined in that the organisation would have an obligation to support staff when a criminal offence had occurred.  </w:t>
            </w:r>
            <w:r w:rsidR="000F7B79">
              <w:rPr>
                <w:rFonts w:ascii="Arial" w:hAnsi="Arial" w:cs="Arial"/>
              </w:rPr>
              <w:t xml:space="preserve">A level 5 fine of £5,000 </w:t>
            </w:r>
            <w:r w:rsidR="00760F32">
              <w:rPr>
                <w:rFonts w:ascii="Arial" w:hAnsi="Arial" w:cs="Arial"/>
              </w:rPr>
              <w:t xml:space="preserve">could be proposed but it is not intended that </w:t>
            </w:r>
            <w:r w:rsidR="003A72E0">
              <w:rPr>
                <w:rFonts w:ascii="Arial" w:hAnsi="Arial" w:cs="Arial"/>
              </w:rPr>
              <w:t>it should be a punishment or financial penalty on organisations.</w:t>
            </w:r>
          </w:p>
          <w:p w14:paraId="772F2162" w14:textId="77777777" w:rsidR="003A72E0" w:rsidRDefault="003A72E0" w:rsidP="00F70E97">
            <w:pPr>
              <w:jc w:val="both"/>
              <w:rPr>
                <w:rFonts w:ascii="Arial" w:hAnsi="Arial" w:cs="Arial"/>
              </w:rPr>
            </w:pPr>
          </w:p>
          <w:p w14:paraId="26550A53" w14:textId="42D0DB5F" w:rsidR="006E4A33" w:rsidRDefault="003A72E0" w:rsidP="00F70E9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relation to individual duty of candour, </w:t>
            </w:r>
            <w:r w:rsidR="009E3CE0">
              <w:rPr>
                <w:rFonts w:ascii="Arial" w:hAnsi="Arial" w:cs="Arial"/>
              </w:rPr>
              <w:t xml:space="preserve">based on the work that was done on policy development, </w:t>
            </w:r>
            <w:r w:rsidR="000F7B79">
              <w:rPr>
                <w:rFonts w:ascii="Arial" w:hAnsi="Arial" w:cs="Arial"/>
              </w:rPr>
              <w:t xml:space="preserve"> </w:t>
            </w:r>
            <w:r w:rsidR="009E3CE0">
              <w:rPr>
                <w:rFonts w:ascii="Arial" w:hAnsi="Arial" w:cs="Arial"/>
              </w:rPr>
              <w:t>they had received considerable feedback</w:t>
            </w:r>
            <w:r w:rsidR="004B2C84">
              <w:rPr>
                <w:rFonts w:ascii="Arial" w:hAnsi="Arial" w:cs="Arial"/>
              </w:rPr>
              <w:t xml:space="preserve"> from professional bodies expressing discontent with the </w:t>
            </w:r>
            <w:r w:rsidR="007A7CD5">
              <w:rPr>
                <w:rFonts w:ascii="Arial" w:hAnsi="Arial" w:cs="Arial"/>
              </w:rPr>
              <w:t>criminal conviction of individuals.  They, therefore, came up with three options:</w:t>
            </w:r>
          </w:p>
          <w:p w14:paraId="1DFD7999" w14:textId="202EAB44" w:rsidR="007A7CD5" w:rsidRDefault="007A7CD5" w:rsidP="00F70E97">
            <w:pPr>
              <w:jc w:val="both"/>
              <w:rPr>
                <w:rFonts w:ascii="Arial" w:hAnsi="Arial" w:cs="Arial"/>
              </w:rPr>
            </w:pPr>
          </w:p>
          <w:p w14:paraId="396D0A86" w14:textId="0048DDE0" w:rsidR="007A7CD5" w:rsidRDefault="000B44BF" w:rsidP="00D13DFE">
            <w:pPr>
              <w:pStyle w:val="ListParagraph"/>
              <w:numPr>
                <w:ilvl w:val="0"/>
                <w:numId w:val="31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Criminal offence – no level of fine proposed;</w:t>
            </w:r>
          </w:p>
          <w:p w14:paraId="06748BAF" w14:textId="6BC6FD05" w:rsidR="000B44BF" w:rsidRDefault="000B44BF" w:rsidP="00D13DFE">
            <w:pPr>
              <w:pStyle w:val="ListParagraph"/>
              <w:numPr>
                <w:ilvl w:val="0"/>
                <w:numId w:val="31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Statutory individual duty of candour without criminal </w:t>
            </w:r>
            <w:r w:rsidR="009C3853">
              <w:rPr>
                <w:rFonts w:ascii="Arial" w:hAnsi="Arial" w:cs="Arial"/>
              </w:rPr>
              <w:t>conviction</w:t>
            </w:r>
            <w:r>
              <w:rPr>
                <w:rFonts w:ascii="Arial" w:hAnsi="Arial" w:cs="Arial"/>
              </w:rPr>
              <w:t xml:space="preserve"> attached</w:t>
            </w:r>
            <w:r w:rsidR="00154E6C">
              <w:rPr>
                <w:rFonts w:ascii="Arial" w:hAnsi="Arial" w:cs="Arial"/>
              </w:rPr>
              <w:t xml:space="preserve"> – uncertain as to the level of investigation;</w:t>
            </w:r>
          </w:p>
          <w:p w14:paraId="13C7F9ED" w14:textId="32CA1CAC" w:rsidR="00154E6C" w:rsidRDefault="00154E6C" w:rsidP="007A7CD5">
            <w:pPr>
              <w:pStyle w:val="ListParagraph"/>
              <w:numPr>
                <w:ilvl w:val="0"/>
                <w:numId w:val="31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Statutory individual duty of candour without criminal </w:t>
            </w:r>
            <w:r w:rsidR="009C3853">
              <w:rPr>
                <w:rFonts w:ascii="Arial" w:hAnsi="Arial" w:cs="Arial"/>
              </w:rPr>
              <w:t>conviction</w:t>
            </w:r>
            <w:r>
              <w:rPr>
                <w:rFonts w:ascii="Arial" w:hAnsi="Arial" w:cs="Arial"/>
              </w:rPr>
              <w:t xml:space="preserve"> attache</w:t>
            </w:r>
            <w:r w:rsidR="009C3853">
              <w:rPr>
                <w:rFonts w:ascii="Arial" w:hAnsi="Arial" w:cs="Arial"/>
              </w:rPr>
              <w:t>d</w:t>
            </w:r>
            <w:r w:rsidR="008C3BB9">
              <w:rPr>
                <w:rFonts w:ascii="Arial" w:hAnsi="Arial" w:cs="Arial"/>
              </w:rPr>
              <w:t xml:space="preserve"> and a</w:t>
            </w:r>
            <w:r w:rsidR="009C3853">
              <w:rPr>
                <w:rFonts w:ascii="Arial" w:hAnsi="Arial" w:cs="Arial"/>
              </w:rPr>
              <w:t xml:space="preserve"> separate criminal conviction</w:t>
            </w:r>
            <w:r w:rsidR="008C3BB9">
              <w:rPr>
                <w:rFonts w:ascii="Arial" w:hAnsi="Arial" w:cs="Arial"/>
              </w:rPr>
              <w:t xml:space="preserve"> involving two separate </w:t>
            </w:r>
            <w:r w:rsidR="006816A1">
              <w:rPr>
                <w:rFonts w:ascii="Arial" w:hAnsi="Arial" w:cs="Arial"/>
              </w:rPr>
              <w:t>criminal investigations.</w:t>
            </w:r>
          </w:p>
          <w:p w14:paraId="0EBAC489" w14:textId="2CC55C4A" w:rsidR="006816A1" w:rsidRDefault="006816A1" w:rsidP="006816A1">
            <w:pPr>
              <w:jc w:val="both"/>
              <w:rPr>
                <w:rFonts w:ascii="Arial" w:hAnsi="Arial" w:cs="Arial"/>
              </w:rPr>
            </w:pPr>
          </w:p>
          <w:p w14:paraId="2A724D37" w14:textId="42C92D6C" w:rsidR="006816A1" w:rsidRDefault="00E8184D" w:rsidP="006816A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Based on Council’s previous position, </w:t>
            </w:r>
            <w:r w:rsidR="002D3F42">
              <w:rPr>
                <w:rFonts w:ascii="Arial" w:hAnsi="Arial" w:cs="Arial"/>
              </w:rPr>
              <w:t>the following would be the proposed initial starting point in developing the consultation response:</w:t>
            </w:r>
          </w:p>
          <w:p w14:paraId="17B2E858" w14:textId="45882DD8" w:rsidR="0078549D" w:rsidRDefault="0078549D" w:rsidP="006816A1">
            <w:pPr>
              <w:jc w:val="both"/>
              <w:rPr>
                <w:rFonts w:ascii="Arial" w:hAnsi="Arial" w:cs="Arial"/>
              </w:rPr>
            </w:pPr>
          </w:p>
          <w:p w14:paraId="68684C5E" w14:textId="564BE2A6" w:rsidR="003013EB" w:rsidRPr="001D0DFC" w:rsidRDefault="002D3F42" w:rsidP="001D0DFC">
            <w:pPr>
              <w:spacing w:after="120"/>
              <w:jc w:val="both"/>
              <w:rPr>
                <w:rFonts w:ascii="Arial" w:hAnsi="Arial" w:cs="Arial"/>
              </w:rPr>
            </w:pPr>
            <w:r w:rsidRPr="001D0DFC">
              <w:rPr>
                <w:rFonts w:ascii="Arial" w:hAnsi="Arial" w:cs="Arial"/>
              </w:rPr>
              <w:t>Broadly supportive of</w:t>
            </w:r>
            <w:r w:rsidR="001D0DFC">
              <w:rPr>
                <w:rFonts w:ascii="Arial" w:hAnsi="Arial" w:cs="Arial"/>
              </w:rPr>
              <w:t>:</w:t>
            </w:r>
          </w:p>
          <w:p w14:paraId="145381F3" w14:textId="5743338A" w:rsidR="0078549D" w:rsidRDefault="002D3F42" w:rsidP="00D13DFE">
            <w:pPr>
              <w:pStyle w:val="ListParagraph"/>
              <w:numPr>
                <w:ilvl w:val="0"/>
                <w:numId w:val="32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 Statutory Duty of Candour for organisations with related criminal sanctions</w:t>
            </w:r>
            <w:r w:rsidR="001D0DFC">
              <w:rPr>
                <w:rFonts w:ascii="Arial" w:hAnsi="Arial" w:cs="Arial"/>
              </w:rPr>
              <w:t>;</w:t>
            </w:r>
          </w:p>
          <w:p w14:paraId="793EFA68" w14:textId="1BD4286C" w:rsidR="002D3F42" w:rsidRDefault="001D0DFC" w:rsidP="00D13DFE">
            <w:pPr>
              <w:pStyle w:val="ListParagraph"/>
              <w:numPr>
                <w:ilvl w:val="0"/>
                <w:numId w:val="32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110225">
              <w:rPr>
                <w:rFonts w:ascii="Arial" w:hAnsi="Arial" w:cs="Arial"/>
              </w:rPr>
              <w:t>nvesting in leadership and developing organisation</w:t>
            </w:r>
            <w:r w:rsidR="003013EB">
              <w:rPr>
                <w:rFonts w:ascii="Arial" w:hAnsi="Arial" w:cs="Arial"/>
              </w:rPr>
              <w:t>al</w:t>
            </w:r>
            <w:r w:rsidR="00110225">
              <w:rPr>
                <w:rFonts w:ascii="Arial" w:hAnsi="Arial" w:cs="Arial"/>
              </w:rPr>
              <w:t xml:space="preserve"> culture</w:t>
            </w:r>
            <w:r>
              <w:rPr>
                <w:rFonts w:ascii="Arial" w:hAnsi="Arial" w:cs="Arial"/>
              </w:rPr>
              <w:t>;</w:t>
            </w:r>
          </w:p>
          <w:p w14:paraId="2529CFE8" w14:textId="3646E2B7" w:rsidR="003013EB" w:rsidRDefault="001D0DFC" w:rsidP="001D0DFC">
            <w:pPr>
              <w:pStyle w:val="ListParagraph"/>
              <w:numPr>
                <w:ilvl w:val="0"/>
                <w:numId w:val="32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</w:t>
            </w:r>
            <w:r w:rsidR="001737B9">
              <w:rPr>
                <w:rFonts w:ascii="Arial" w:hAnsi="Arial" w:cs="Arial"/>
              </w:rPr>
              <w:t>egulation of healthcare managers</w:t>
            </w:r>
            <w:r w:rsidR="003013EB">
              <w:rPr>
                <w:rFonts w:ascii="Arial" w:hAnsi="Arial" w:cs="Arial"/>
              </w:rPr>
              <w:t xml:space="preserve"> or a statutory duty on individu</w:t>
            </w:r>
            <w:r>
              <w:rPr>
                <w:rFonts w:ascii="Arial" w:hAnsi="Arial" w:cs="Arial"/>
              </w:rPr>
              <w:t>als.</w:t>
            </w:r>
          </w:p>
          <w:p w14:paraId="58746809" w14:textId="6FF60724" w:rsidR="001D0DFC" w:rsidRPr="001D0DFC" w:rsidRDefault="001D0DFC" w:rsidP="001D0DFC">
            <w:pPr>
              <w:spacing w:after="120"/>
              <w:ind w:left="1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However,</w:t>
            </w:r>
          </w:p>
          <w:p w14:paraId="14E65328" w14:textId="68CFA89D" w:rsidR="002355E6" w:rsidRDefault="001D1354" w:rsidP="00D13DFE">
            <w:pPr>
              <w:pStyle w:val="ListParagraph"/>
              <w:numPr>
                <w:ilvl w:val="0"/>
                <w:numId w:val="32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case for the introduction of any of the three options on individual duty of candour </w:t>
            </w:r>
            <w:r w:rsidR="00EE39FD">
              <w:rPr>
                <w:rFonts w:ascii="Arial" w:hAnsi="Arial" w:cs="Arial"/>
              </w:rPr>
              <w:t>had not been successfully made.</w:t>
            </w:r>
          </w:p>
          <w:p w14:paraId="0FA284DC" w14:textId="0626640B" w:rsidR="00EE39FD" w:rsidRDefault="001D0DFC" w:rsidP="0078549D">
            <w:pPr>
              <w:pStyle w:val="ListParagraph"/>
              <w:numPr>
                <w:ilvl w:val="0"/>
                <w:numId w:val="32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may be s</w:t>
            </w:r>
            <w:r w:rsidR="00EE39FD">
              <w:rPr>
                <w:rFonts w:ascii="Arial" w:hAnsi="Arial" w:cs="Arial"/>
              </w:rPr>
              <w:t>ome merit in introducing a separate criminal offence for obstructing an investigation</w:t>
            </w:r>
            <w:r w:rsidR="00B71199">
              <w:rPr>
                <w:rFonts w:ascii="Arial" w:hAnsi="Arial" w:cs="Arial"/>
              </w:rPr>
              <w:t xml:space="preserve"> but this should not be linked to a statutory duty of candour on individuals.</w:t>
            </w:r>
          </w:p>
          <w:p w14:paraId="09D89FFD" w14:textId="77777777" w:rsidR="001D0DFC" w:rsidRDefault="001D0DFC" w:rsidP="0078549D">
            <w:pPr>
              <w:pStyle w:val="ListParagraph"/>
              <w:numPr>
                <w:ilvl w:val="0"/>
                <w:numId w:val="32"/>
              </w:numPr>
              <w:ind w:left="377"/>
              <w:jc w:val="both"/>
              <w:rPr>
                <w:rFonts w:ascii="Arial" w:hAnsi="Arial" w:cs="Arial"/>
              </w:rPr>
            </w:pPr>
          </w:p>
          <w:p w14:paraId="114EC60C" w14:textId="708C4E94" w:rsidR="00025F58" w:rsidRDefault="00025F58" w:rsidP="00025F5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PSEL advised that, as the consultation is strongly</w:t>
            </w:r>
            <w:r w:rsidR="00CC2F3F">
              <w:rPr>
                <w:rFonts w:ascii="Arial" w:hAnsi="Arial" w:cs="Arial"/>
              </w:rPr>
              <w:t xml:space="preserve"> in favour of the statutory obligation on individuals, Council should consider which of the options </w:t>
            </w:r>
            <w:r w:rsidR="005A1316">
              <w:rPr>
                <w:rFonts w:ascii="Arial" w:hAnsi="Arial" w:cs="Arial"/>
              </w:rPr>
              <w:t>would be the least objectionable.</w:t>
            </w:r>
          </w:p>
          <w:p w14:paraId="2AB089DE" w14:textId="77777777" w:rsidR="00CE6D81" w:rsidRDefault="00CE6D81" w:rsidP="00025F58">
            <w:pPr>
              <w:jc w:val="both"/>
              <w:rPr>
                <w:rFonts w:ascii="Arial" w:hAnsi="Arial" w:cs="Arial"/>
              </w:rPr>
            </w:pPr>
          </w:p>
          <w:p w14:paraId="1E72ECFD" w14:textId="4BB64637" w:rsidR="005A1316" w:rsidRDefault="004D7B19" w:rsidP="00025F5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PSEL clarified the following:</w:t>
            </w:r>
          </w:p>
          <w:p w14:paraId="39BA596C" w14:textId="3D056498" w:rsidR="004D7B19" w:rsidRDefault="004D7B19" w:rsidP="00025F58">
            <w:pPr>
              <w:jc w:val="both"/>
              <w:rPr>
                <w:rFonts w:ascii="Arial" w:hAnsi="Arial" w:cs="Arial"/>
              </w:rPr>
            </w:pPr>
          </w:p>
          <w:p w14:paraId="12F0F3B6" w14:textId="728E2F10" w:rsidR="004D7B19" w:rsidRDefault="00807F24" w:rsidP="00D13DFE">
            <w:pPr>
              <w:pStyle w:val="ListParagraph"/>
              <w:numPr>
                <w:ilvl w:val="0"/>
                <w:numId w:val="33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</w:t>
            </w:r>
            <w:r w:rsidR="004D7B19">
              <w:rPr>
                <w:rFonts w:ascii="Arial" w:hAnsi="Arial" w:cs="Arial"/>
              </w:rPr>
              <w:t>rganisations would include</w:t>
            </w:r>
            <w:r w:rsidR="00D0580D">
              <w:rPr>
                <w:rFonts w:ascii="Arial" w:hAnsi="Arial" w:cs="Arial"/>
              </w:rPr>
              <w:t xml:space="preserve"> the DoH and Health &amp; Social Care Trusts</w:t>
            </w:r>
            <w:r>
              <w:rPr>
                <w:rFonts w:ascii="Arial" w:hAnsi="Arial" w:cs="Arial"/>
              </w:rPr>
              <w:t>;</w:t>
            </w:r>
            <w:r w:rsidR="001D0DFC">
              <w:rPr>
                <w:rFonts w:ascii="Arial" w:hAnsi="Arial" w:cs="Arial"/>
              </w:rPr>
              <w:t xml:space="preserve"> and</w:t>
            </w:r>
          </w:p>
          <w:p w14:paraId="6E069AD9" w14:textId="30342D69" w:rsidR="00807F24" w:rsidRDefault="00E76864" w:rsidP="004D7B19">
            <w:pPr>
              <w:pStyle w:val="ListParagraph"/>
              <w:numPr>
                <w:ilvl w:val="0"/>
                <w:numId w:val="33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manner of response -</w:t>
            </w:r>
            <w:r w:rsidR="00E214BA">
              <w:rPr>
                <w:rFonts w:ascii="Arial" w:hAnsi="Arial" w:cs="Arial"/>
              </w:rPr>
              <w:t xml:space="preserve"> there may be questions that Council would not wish to answer and, therefore, </w:t>
            </w:r>
            <w:r w:rsidR="00383598">
              <w:rPr>
                <w:rFonts w:ascii="Arial" w:hAnsi="Arial" w:cs="Arial"/>
              </w:rPr>
              <w:t xml:space="preserve">a wider response may be less </w:t>
            </w:r>
            <w:r w:rsidR="00780FE7">
              <w:rPr>
                <w:rFonts w:ascii="Arial" w:hAnsi="Arial" w:cs="Arial"/>
              </w:rPr>
              <w:t>preferable</w:t>
            </w:r>
            <w:r w:rsidR="001D0DFC">
              <w:rPr>
                <w:rFonts w:ascii="Arial" w:hAnsi="Arial" w:cs="Arial"/>
              </w:rPr>
              <w:t>.</w:t>
            </w:r>
          </w:p>
          <w:p w14:paraId="63E34601" w14:textId="420C8A20" w:rsidR="00780FE7" w:rsidRDefault="00780FE7" w:rsidP="0033422C">
            <w:pPr>
              <w:jc w:val="both"/>
              <w:rPr>
                <w:rFonts w:ascii="Arial" w:hAnsi="Arial" w:cs="Arial"/>
              </w:rPr>
            </w:pPr>
          </w:p>
          <w:p w14:paraId="3B56DF7D" w14:textId="13EB2E55" w:rsidR="00CA1868" w:rsidRDefault="0033422C" w:rsidP="0033422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President proposed that Council agree to answer </w:t>
            </w:r>
            <w:r w:rsidR="00E94554">
              <w:rPr>
                <w:rFonts w:ascii="Arial" w:hAnsi="Arial" w:cs="Arial"/>
              </w:rPr>
              <w:t>individual questions and, where appropriate, add a general statement to allow</w:t>
            </w:r>
            <w:r w:rsidR="00EF6C8E">
              <w:rPr>
                <w:rFonts w:ascii="Arial" w:hAnsi="Arial" w:cs="Arial"/>
              </w:rPr>
              <w:t xml:space="preserve"> Council to address issues not raised by the questions.  He proposed</w:t>
            </w:r>
            <w:r w:rsidR="003C13B5">
              <w:rPr>
                <w:rFonts w:ascii="Arial" w:hAnsi="Arial" w:cs="Arial"/>
              </w:rPr>
              <w:t xml:space="preserve"> the following over the subsequent 4 weeks up to the deadline:</w:t>
            </w:r>
          </w:p>
          <w:p w14:paraId="405D2262" w14:textId="77777777" w:rsidR="00CA1868" w:rsidRDefault="00CA1868" w:rsidP="0033422C">
            <w:pPr>
              <w:jc w:val="both"/>
              <w:rPr>
                <w:rFonts w:ascii="Arial" w:hAnsi="Arial" w:cs="Arial"/>
              </w:rPr>
            </w:pPr>
          </w:p>
          <w:p w14:paraId="3EDB546B" w14:textId="4FFCE996" w:rsidR="003C13B5" w:rsidRDefault="003C13B5" w:rsidP="00D13DFE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Week 1:  </w:t>
            </w:r>
            <w:r w:rsidR="00CA186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Executive Team to </w:t>
            </w:r>
            <w:r w:rsidR="001714E9">
              <w:rPr>
                <w:rFonts w:ascii="Arial" w:hAnsi="Arial" w:cs="Arial"/>
              </w:rPr>
              <w:t>produce the draft response;</w:t>
            </w:r>
          </w:p>
          <w:p w14:paraId="17653C44" w14:textId="5CDC85AC" w:rsidR="001714E9" w:rsidRDefault="001714E9" w:rsidP="00D13DFE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Week 2:  </w:t>
            </w:r>
            <w:r w:rsidR="000679C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Task &amp; Finish Group to circulate draft respons</w:t>
            </w:r>
            <w:r w:rsidR="00A22F4D">
              <w:rPr>
                <w:rFonts w:ascii="Arial" w:hAnsi="Arial" w:cs="Arial"/>
              </w:rPr>
              <w:t>e,</w:t>
            </w:r>
            <w:r w:rsidR="00CA1868">
              <w:rPr>
                <w:rFonts w:ascii="Arial" w:hAnsi="Arial" w:cs="Arial"/>
              </w:rPr>
              <w:t xml:space="preserve"> collate comments;</w:t>
            </w:r>
          </w:p>
          <w:p w14:paraId="7EE81375" w14:textId="18A8C6FB" w:rsidR="00CA1868" w:rsidRDefault="00CA1868" w:rsidP="00D13DFE">
            <w:pPr>
              <w:spacing w:after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Week 3:   </w:t>
            </w:r>
            <w:r w:rsidR="000679CF">
              <w:rPr>
                <w:rFonts w:ascii="Arial" w:hAnsi="Arial" w:cs="Arial"/>
              </w:rPr>
              <w:t>Task &amp; Finish</w:t>
            </w:r>
            <w:r w:rsidR="00A22F4D">
              <w:rPr>
                <w:rFonts w:ascii="Arial" w:hAnsi="Arial" w:cs="Arial"/>
              </w:rPr>
              <w:t xml:space="preserve"> to meet with Executive Team</w:t>
            </w:r>
            <w:r w:rsidR="0040530A">
              <w:rPr>
                <w:rFonts w:ascii="Arial" w:hAnsi="Arial" w:cs="Arial"/>
              </w:rPr>
              <w:t xml:space="preserve"> to agree final detail;</w:t>
            </w:r>
          </w:p>
          <w:p w14:paraId="1DE63B71" w14:textId="69CB203C" w:rsidR="0040530A" w:rsidRDefault="0040530A" w:rsidP="00CA18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Week 4:   E-paper setting out draft response for Council approval.</w:t>
            </w:r>
          </w:p>
          <w:p w14:paraId="30A08BCB" w14:textId="5E19DCE1" w:rsidR="0040530A" w:rsidRDefault="0040530A" w:rsidP="00CA1868">
            <w:pPr>
              <w:jc w:val="both"/>
              <w:rPr>
                <w:rFonts w:ascii="Arial" w:hAnsi="Arial" w:cs="Arial"/>
              </w:rPr>
            </w:pPr>
          </w:p>
          <w:p w14:paraId="213B93C2" w14:textId="3450B983" w:rsidR="005D13FB" w:rsidRDefault="005D13FB" w:rsidP="00CA18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President instructed the HPA to request a one-week extension </w:t>
            </w:r>
            <w:r w:rsidR="00E35E94">
              <w:rPr>
                <w:rFonts w:ascii="Arial" w:hAnsi="Arial" w:cs="Arial"/>
              </w:rPr>
              <w:t>in the event that the process would be delayed.</w:t>
            </w:r>
            <w:r w:rsidR="00AF6360">
              <w:rPr>
                <w:rFonts w:ascii="Arial" w:hAnsi="Arial" w:cs="Arial"/>
              </w:rPr>
              <w:t xml:space="preserve">  </w:t>
            </w:r>
          </w:p>
          <w:p w14:paraId="201DBF12" w14:textId="3037E0B2" w:rsidR="00E35E94" w:rsidRDefault="00E35E94" w:rsidP="00CA1868">
            <w:pPr>
              <w:jc w:val="both"/>
              <w:rPr>
                <w:rFonts w:ascii="Arial" w:hAnsi="Arial" w:cs="Arial"/>
              </w:rPr>
            </w:pPr>
          </w:p>
          <w:p w14:paraId="76B8BF6B" w14:textId="77777777" w:rsidR="00A97CDF" w:rsidRDefault="00E35E94" w:rsidP="00CA186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The President </w:t>
            </w:r>
            <w:r w:rsidR="00A97CDF">
              <w:rPr>
                <w:rFonts w:ascii="Arial" w:hAnsi="Arial" w:cs="Arial"/>
              </w:rPr>
              <w:t>seconded</w:t>
            </w:r>
            <w:r>
              <w:rPr>
                <w:rFonts w:ascii="Arial" w:hAnsi="Arial" w:cs="Arial"/>
              </w:rPr>
              <w:t xml:space="preserve"> the following Council members </w:t>
            </w:r>
            <w:r w:rsidR="00A97CDF">
              <w:rPr>
                <w:rFonts w:ascii="Arial" w:hAnsi="Arial" w:cs="Arial"/>
              </w:rPr>
              <w:t>to the Task &amp; Finish Group:</w:t>
            </w:r>
          </w:p>
          <w:p w14:paraId="5EF4DE3D" w14:textId="77777777" w:rsidR="00A97CDF" w:rsidRDefault="00A97CDF" w:rsidP="00CA1868">
            <w:pPr>
              <w:jc w:val="both"/>
              <w:rPr>
                <w:rFonts w:ascii="Arial" w:hAnsi="Arial" w:cs="Arial"/>
              </w:rPr>
            </w:pPr>
          </w:p>
          <w:p w14:paraId="6AB3C741" w14:textId="71B2CDD2" w:rsidR="00E35E94" w:rsidRDefault="00DF3986" w:rsidP="00A97CDF">
            <w:pPr>
              <w:pStyle w:val="ListParagraph"/>
              <w:numPr>
                <w:ilvl w:val="0"/>
                <w:numId w:val="34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Barry Mimnagh</w:t>
            </w:r>
            <w:r w:rsidR="00C0434F">
              <w:rPr>
                <w:rFonts w:ascii="Arial" w:hAnsi="Arial" w:cs="Arial"/>
              </w:rPr>
              <w:t xml:space="preserve"> (R) – Chair</w:t>
            </w:r>
          </w:p>
          <w:p w14:paraId="3753F4E5" w14:textId="21A259A3" w:rsidR="00C0434F" w:rsidRDefault="00C0434F" w:rsidP="00A97CDF">
            <w:pPr>
              <w:pStyle w:val="ListParagraph"/>
              <w:numPr>
                <w:ilvl w:val="0"/>
                <w:numId w:val="34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Jonathan Patton (L)</w:t>
            </w:r>
          </w:p>
          <w:p w14:paraId="6C55782A" w14:textId="552DB977" w:rsidR="00C0434F" w:rsidRDefault="00C0434F" w:rsidP="00A97CDF">
            <w:pPr>
              <w:pStyle w:val="ListParagraph"/>
              <w:numPr>
                <w:ilvl w:val="0"/>
                <w:numId w:val="34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Sandra Cooke </w:t>
            </w:r>
            <w:r w:rsidR="00AD6573">
              <w:rPr>
                <w:rFonts w:ascii="Arial" w:hAnsi="Arial" w:cs="Arial"/>
              </w:rPr>
              <w:t>(R)</w:t>
            </w:r>
          </w:p>
          <w:p w14:paraId="5630F6CD" w14:textId="3AA24BE9" w:rsidR="00AD6573" w:rsidRPr="00A97CDF" w:rsidRDefault="00AD6573" w:rsidP="00A97CDF">
            <w:pPr>
              <w:pStyle w:val="ListParagraph"/>
              <w:numPr>
                <w:ilvl w:val="0"/>
                <w:numId w:val="34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Patrick Murphy (L)</w:t>
            </w:r>
          </w:p>
          <w:p w14:paraId="6796C1EE" w14:textId="5C8AD4A4" w:rsidR="002A409A" w:rsidRDefault="002A409A" w:rsidP="00E165B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  <w:t xml:space="preserve">Responses to be sent to </w:t>
            </w:r>
            <w:r w:rsidR="00FF0AA4">
              <w:rPr>
                <w:rFonts w:ascii="Arial" w:hAnsi="Arial" w:cs="Arial"/>
              </w:rPr>
              <w:t>Barry Mimnagh.</w:t>
            </w:r>
          </w:p>
          <w:p w14:paraId="550C8473" w14:textId="77777777" w:rsidR="00D13DFE" w:rsidRDefault="00D13DFE" w:rsidP="00E165BC">
            <w:pPr>
              <w:jc w:val="both"/>
              <w:rPr>
                <w:rFonts w:ascii="Arial" w:hAnsi="Arial" w:cs="Arial"/>
              </w:rPr>
            </w:pPr>
          </w:p>
          <w:p w14:paraId="14DC30C8" w14:textId="12B7B74F" w:rsidR="00FF0AA4" w:rsidRDefault="00CE6D81" w:rsidP="00E165BC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4B189E9" wp14:editId="51EE1C77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30480</wp:posOffset>
                      </wp:positionV>
                      <wp:extent cx="4621530" cy="857250"/>
                      <wp:effectExtent l="0" t="0" r="26670" b="1905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30" cy="857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5F11ABF6" w14:textId="579FB233" w:rsidR="00FF0AA4" w:rsidRPr="00CC1E21" w:rsidRDefault="00FF0AA4" w:rsidP="00FF0AA4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C1E2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Key decision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</w:p>
                                <w:p w14:paraId="43FED95A" w14:textId="28613F85" w:rsidR="00FF0AA4" w:rsidRDefault="00FF0AA4" w:rsidP="00FF0AA4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476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Council </w:t>
                                  </w:r>
                                  <w:r w:rsidR="0019166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agreed the process for reviewing, commenting upon and approving the final response</w:t>
                                  </w:r>
                                  <w:r w:rsidR="00DC023F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over the four-week period,</w:t>
                                  </w:r>
                                  <w:r w:rsidR="00957CE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as outlined</w:t>
                                  </w:r>
                                  <w:r w:rsidR="00191662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22E53B7F" w14:textId="6D0F716F" w:rsidR="00FF0AA4" w:rsidRDefault="00957CE1" w:rsidP="00CE6D81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spacing w:after="0"/>
                                    <w:ind w:left="714" w:hanging="357"/>
                                    <w:contextualSpacing w:val="0"/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HPA to request a one-week extension.</w:t>
                                  </w:r>
                                </w:p>
                                <w:p w14:paraId="4F283CE5" w14:textId="77777777" w:rsidR="00FF0AA4" w:rsidRPr="002476BE" w:rsidRDefault="00FF0AA4" w:rsidP="00FF0AA4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5B4FB27" w14:textId="77777777" w:rsidR="00FF0AA4" w:rsidRPr="00CC1E21" w:rsidRDefault="00FF0AA4" w:rsidP="00FF0AA4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189E9" id="Text Box 5" o:spid="_x0000_s1028" type="#_x0000_t202" style="position:absolute;left:0;text-align:left;margin-left:9.7pt;margin-top:2.4pt;width:363.9pt;height:67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" fillcolor="#bfbfbf" strokecolor="windowText" strokeweight="2pt">
                      <v:textbox>
                        <w:txbxContent>
                          <w:p w14:paraId="5F11ABF6" w14:textId="579FB233" w:rsidR="00FF0AA4" w:rsidRPr="00CC1E21" w:rsidRDefault="00FF0AA4" w:rsidP="00FF0AA4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C1E2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Key decision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43FED95A" w14:textId="28613F85" w:rsidR="00FF0AA4" w:rsidRDefault="00FF0AA4" w:rsidP="00FF0AA4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476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Council </w:t>
                            </w:r>
                            <w:r w:rsidR="0019166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agreed the process for reviewing, commenting upon and approving the final response</w:t>
                            </w:r>
                            <w:r w:rsidR="00DC02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over the four-week period,</w:t>
                            </w:r>
                            <w:r w:rsidR="00957CE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as outlined</w:t>
                            </w:r>
                            <w:r w:rsidR="0019166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2E53B7F" w14:textId="6D0F716F" w:rsidR="00FF0AA4" w:rsidRDefault="00957CE1" w:rsidP="00CE6D81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/>
                              <w:ind w:left="714" w:hanging="357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HPA to request a one-week extension.</w:t>
                            </w:r>
                          </w:p>
                          <w:p w14:paraId="4F283CE5" w14:textId="77777777" w:rsidR="00FF0AA4" w:rsidRPr="002476BE" w:rsidRDefault="00FF0AA4" w:rsidP="00FF0AA4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5B4FB27" w14:textId="77777777" w:rsidR="00FF0AA4" w:rsidRPr="00CC1E21" w:rsidRDefault="00FF0AA4" w:rsidP="00FF0AA4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B5A9CC" w14:textId="593FD272" w:rsidR="00FF0AA4" w:rsidRDefault="00FF0AA4" w:rsidP="00E165BC">
            <w:pPr>
              <w:jc w:val="both"/>
              <w:rPr>
                <w:rFonts w:ascii="Arial" w:hAnsi="Arial" w:cs="Arial"/>
              </w:rPr>
            </w:pPr>
          </w:p>
          <w:p w14:paraId="0079495E" w14:textId="7CF264C4" w:rsidR="00FF0AA4" w:rsidRDefault="00FF0AA4" w:rsidP="00E165BC">
            <w:pPr>
              <w:jc w:val="both"/>
              <w:rPr>
                <w:rFonts w:ascii="Arial" w:hAnsi="Arial" w:cs="Arial"/>
              </w:rPr>
            </w:pPr>
          </w:p>
          <w:p w14:paraId="4DE96C67" w14:textId="48E221D1" w:rsidR="00FF0AA4" w:rsidRDefault="00FF0AA4" w:rsidP="00E165BC">
            <w:pPr>
              <w:jc w:val="both"/>
              <w:rPr>
                <w:rFonts w:ascii="Arial" w:hAnsi="Arial" w:cs="Arial"/>
              </w:rPr>
            </w:pPr>
          </w:p>
          <w:p w14:paraId="134BC969" w14:textId="4BDA91AD" w:rsidR="00FF0AA4" w:rsidRDefault="00FF0AA4" w:rsidP="00E165BC">
            <w:pPr>
              <w:jc w:val="both"/>
              <w:rPr>
                <w:rFonts w:ascii="Arial" w:hAnsi="Arial" w:cs="Arial"/>
              </w:rPr>
            </w:pPr>
          </w:p>
          <w:p w14:paraId="6F7E639D" w14:textId="00FF10F8" w:rsidR="00F041C1" w:rsidRPr="00E27BA9" w:rsidRDefault="00F041C1" w:rsidP="00E165B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70C74833" w14:textId="77777777" w:rsidR="00B8339D" w:rsidRDefault="00B8339D" w:rsidP="006D012C">
            <w:pPr>
              <w:rPr>
                <w:rFonts w:ascii="Arial" w:hAnsi="Arial" w:cs="Arial"/>
              </w:rPr>
            </w:pPr>
          </w:p>
          <w:p w14:paraId="51430EAD" w14:textId="77777777" w:rsidR="0060416B" w:rsidRDefault="0060416B" w:rsidP="006D012C">
            <w:pPr>
              <w:rPr>
                <w:rFonts w:ascii="Arial" w:hAnsi="Arial" w:cs="Arial"/>
              </w:rPr>
            </w:pPr>
          </w:p>
          <w:p w14:paraId="7B46B5FA" w14:textId="77777777" w:rsidR="0060416B" w:rsidRDefault="0060416B" w:rsidP="006D012C">
            <w:pPr>
              <w:rPr>
                <w:rFonts w:ascii="Arial" w:hAnsi="Arial" w:cs="Arial"/>
              </w:rPr>
            </w:pPr>
          </w:p>
          <w:p w14:paraId="012F8701" w14:textId="77777777" w:rsidR="0060416B" w:rsidRDefault="0060416B" w:rsidP="006D012C">
            <w:pPr>
              <w:rPr>
                <w:rFonts w:ascii="Arial" w:hAnsi="Arial" w:cs="Arial"/>
              </w:rPr>
            </w:pPr>
          </w:p>
          <w:p w14:paraId="1648EF6D" w14:textId="77777777" w:rsidR="0060416B" w:rsidRDefault="0060416B" w:rsidP="006D012C">
            <w:pPr>
              <w:rPr>
                <w:rFonts w:ascii="Arial" w:hAnsi="Arial" w:cs="Arial"/>
              </w:rPr>
            </w:pPr>
          </w:p>
          <w:p w14:paraId="4559D648" w14:textId="77777777" w:rsidR="00510C5F" w:rsidRDefault="00510C5F" w:rsidP="006D012C">
            <w:pPr>
              <w:rPr>
                <w:rFonts w:ascii="Arial" w:hAnsi="Arial" w:cs="Arial"/>
              </w:rPr>
            </w:pPr>
          </w:p>
          <w:p w14:paraId="66797A2F" w14:textId="77777777" w:rsidR="00510C5F" w:rsidRDefault="00510C5F" w:rsidP="006D012C">
            <w:pPr>
              <w:rPr>
                <w:rFonts w:ascii="Arial" w:hAnsi="Arial" w:cs="Arial"/>
              </w:rPr>
            </w:pPr>
          </w:p>
          <w:p w14:paraId="14044F06" w14:textId="77777777" w:rsidR="00510C5F" w:rsidRDefault="00510C5F" w:rsidP="006D012C">
            <w:pPr>
              <w:rPr>
                <w:rFonts w:ascii="Arial" w:hAnsi="Arial" w:cs="Arial"/>
              </w:rPr>
            </w:pPr>
          </w:p>
          <w:p w14:paraId="49006C08" w14:textId="77777777" w:rsidR="00510C5F" w:rsidRDefault="00510C5F" w:rsidP="006D012C">
            <w:pPr>
              <w:rPr>
                <w:rFonts w:ascii="Arial" w:hAnsi="Arial" w:cs="Arial"/>
              </w:rPr>
            </w:pPr>
          </w:p>
          <w:p w14:paraId="3C4FFFB6" w14:textId="77777777" w:rsidR="00510C5F" w:rsidRDefault="00510C5F" w:rsidP="006D012C">
            <w:pPr>
              <w:rPr>
                <w:rFonts w:ascii="Arial" w:hAnsi="Arial" w:cs="Arial"/>
              </w:rPr>
            </w:pPr>
          </w:p>
          <w:p w14:paraId="180F4713" w14:textId="77777777" w:rsidR="00510C5F" w:rsidRDefault="00510C5F" w:rsidP="006D012C">
            <w:pPr>
              <w:rPr>
                <w:rFonts w:ascii="Arial" w:hAnsi="Arial" w:cs="Arial"/>
              </w:rPr>
            </w:pPr>
          </w:p>
          <w:p w14:paraId="0F09F208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2D0BC44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35B3C48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3AAA0AF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E6BF8DA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D83B053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3B11A74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E8B43B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F17BFFD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C33B77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2FDCF4D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745C6C4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CEC2F8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CD1E074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7E75D8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17FB232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65C06FC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ABA4CC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0E2351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4D738F2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F57822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4F12B2C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8445302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849AC9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CFF67B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56E1EAA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AFA68DF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18B756F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7981A36A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74558F43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F46E00F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1A5676D9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126A038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62AE5F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CDECCFA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11D9E9EC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8CC7732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D10519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0F577C8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8F9611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44482B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596D5F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B7A4732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9102D7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01F750E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1EC3BCE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AD4364E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08B3A4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83C3B1E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49C4F2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432B869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79995FFD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1D7B7E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2EB00E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E16FBDC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33D9560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C614660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13FCE96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704ACDC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43963F4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26C89E2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B08EBB4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6EE8CB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49E62C8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1DCB251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1CEC078F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7C8B90E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8DB81C0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4E24787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6BC524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185B3754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7E6EE1D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714342C0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0F97BD2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28D3443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55E944C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0418451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395724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9AF7B2F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F7FB038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193092C0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1FD9A43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35B99AAA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2919E7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109A949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288FFF1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24ECC6A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AA74C1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C8E3C91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7BBDAFD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20769DD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76BCD158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3E28E2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52E82C5D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314B5F1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224B279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192442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26BD907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34928FF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4229594B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635B5CB6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798A115" w14:textId="77777777" w:rsidR="00E505AB" w:rsidRDefault="00E505AB" w:rsidP="006D012C">
            <w:pPr>
              <w:rPr>
                <w:rFonts w:ascii="Arial" w:hAnsi="Arial" w:cs="Arial"/>
              </w:rPr>
            </w:pPr>
          </w:p>
          <w:p w14:paraId="0479029B" w14:textId="77777777" w:rsidR="00CE6D81" w:rsidRDefault="00CE6D81" w:rsidP="006D012C">
            <w:pPr>
              <w:rPr>
                <w:rFonts w:ascii="Arial" w:hAnsi="Arial" w:cs="Arial"/>
              </w:rPr>
            </w:pPr>
          </w:p>
          <w:p w14:paraId="22924AD3" w14:textId="77777777" w:rsidR="00CE6D81" w:rsidRDefault="00CE6D81" w:rsidP="006D012C">
            <w:pPr>
              <w:rPr>
                <w:rFonts w:ascii="Arial" w:hAnsi="Arial" w:cs="Arial"/>
              </w:rPr>
            </w:pPr>
          </w:p>
          <w:p w14:paraId="6D08E2CD" w14:textId="77777777" w:rsidR="00CE6D81" w:rsidRDefault="00CE6D81" w:rsidP="006D012C">
            <w:pPr>
              <w:rPr>
                <w:rFonts w:ascii="Arial" w:hAnsi="Arial" w:cs="Arial"/>
              </w:rPr>
            </w:pPr>
          </w:p>
          <w:p w14:paraId="44F54E4D" w14:textId="77777777" w:rsidR="00D13DFE" w:rsidRDefault="00D13DFE" w:rsidP="006D012C">
            <w:pPr>
              <w:rPr>
                <w:rFonts w:ascii="Arial" w:hAnsi="Arial" w:cs="Arial"/>
              </w:rPr>
            </w:pPr>
          </w:p>
          <w:p w14:paraId="003B3126" w14:textId="77777777" w:rsidR="00D13DFE" w:rsidRDefault="00D13DFE" w:rsidP="006D012C">
            <w:pPr>
              <w:rPr>
                <w:rFonts w:ascii="Arial" w:hAnsi="Arial" w:cs="Arial"/>
              </w:rPr>
            </w:pPr>
          </w:p>
          <w:p w14:paraId="1A797C35" w14:textId="77777777" w:rsidR="00D13DFE" w:rsidRDefault="00D13DFE" w:rsidP="006D012C">
            <w:pPr>
              <w:rPr>
                <w:rFonts w:ascii="Arial" w:hAnsi="Arial" w:cs="Arial"/>
              </w:rPr>
            </w:pPr>
          </w:p>
          <w:p w14:paraId="7FA40AF7" w14:textId="77777777" w:rsidR="00D13DFE" w:rsidRDefault="00D13DFE" w:rsidP="006D012C">
            <w:pPr>
              <w:rPr>
                <w:rFonts w:ascii="Arial" w:hAnsi="Arial" w:cs="Arial"/>
              </w:rPr>
            </w:pPr>
          </w:p>
          <w:p w14:paraId="30B9A20F" w14:textId="77777777" w:rsidR="00D13DFE" w:rsidRDefault="00D13DFE" w:rsidP="006D012C">
            <w:pPr>
              <w:rPr>
                <w:rFonts w:ascii="Arial" w:hAnsi="Arial" w:cs="Arial"/>
              </w:rPr>
            </w:pPr>
          </w:p>
          <w:p w14:paraId="14E8F9E5" w14:textId="77777777" w:rsidR="00A67D65" w:rsidRDefault="00A67D65" w:rsidP="006D012C">
            <w:pPr>
              <w:rPr>
                <w:rFonts w:ascii="Arial" w:hAnsi="Arial" w:cs="Arial"/>
              </w:rPr>
            </w:pPr>
          </w:p>
          <w:p w14:paraId="2776A817" w14:textId="77777777" w:rsidR="00A67D65" w:rsidRDefault="00A67D65" w:rsidP="006D012C">
            <w:pPr>
              <w:rPr>
                <w:rFonts w:ascii="Arial" w:hAnsi="Arial" w:cs="Arial"/>
              </w:rPr>
            </w:pPr>
          </w:p>
          <w:p w14:paraId="63ABE19F" w14:textId="48C778EB" w:rsidR="0060416B" w:rsidRDefault="0060416B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by:</w:t>
            </w:r>
          </w:p>
          <w:p w14:paraId="64D03363" w14:textId="4BB90D2C" w:rsidR="0060416B" w:rsidRDefault="00E505AB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Mark McCrudden</w:t>
            </w:r>
          </w:p>
          <w:p w14:paraId="58E56385" w14:textId="77777777" w:rsidR="003E2441" w:rsidRDefault="003E2441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</w:t>
            </w:r>
          </w:p>
          <w:p w14:paraId="5EC08188" w14:textId="60513389" w:rsidR="003E2441" w:rsidRPr="00E27BA9" w:rsidRDefault="00E505AB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Ragg</w:t>
            </w:r>
          </w:p>
        </w:tc>
      </w:tr>
      <w:tr w:rsidR="003E2441" w:rsidRPr="00E27BA9" w14:paraId="41A38E2C" w14:textId="77777777" w:rsidTr="00467606">
        <w:tc>
          <w:tcPr>
            <w:tcW w:w="684" w:type="dxa"/>
          </w:tcPr>
          <w:p w14:paraId="1D6FF2B1" w14:textId="77777777" w:rsidR="003E2441" w:rsidRPr="00E27BA9" w:rsidRDefault="003E2441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6ABE20B4" w14:textId="77777777" w:rsidR="003E2441" w:rsidRDefault="003E2441" w:rsidP="001B7622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1AF98045" w14:textId="77777777" w:rsidR="003E2441" w:rsidRDefault="003E2441" w:rsidP="00E165B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70BA999A" w14:textId="77777777" w:rsidR="003E2441" w:rsidRDefault="003E2441" w:rsidP="006D012C">
            <w:pPr>
              <w:rPr>
                <w:rFonts w:ascii="Arial" w:hAnsi="Arial" w:cs="Arial"/>
              </w:rPr>
            </w:pPr>
          </w:p>
        </w:tc>
      </w:tr>
      <w:tr w:rsidR="00B8339D" w:rsidRPr="00E27BA9" w14:paraId="74D935E7" w14:textId="77777777" w:rsidTr="00467606">
        <w:tc>
          <w:tcPr>
            <w:tcW w:w="684" w:type="dxa"/>
          </w:tcPr>
          <w:p w14:paraId="2CCAC6D4" w14:textId="20A625D7" w:rsidR="00B8339D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8.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469ABC77" w14:textId="0EC39445" w:rsidR="00B8339D" w:rsidRDefault="00A53D3F" w:rsidP="006D012C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GPhC</w:t>
            </w:r>
            <w:proofErr w:type="spellEnd"/>
            <w:r w:rsidR="000F14BD">
              <w:rPr>
                <w:rFonts w:ascii="Arial" w:hAnsi="Arial" w:cs="Arial"/>
              </w:rPr>
              <w:t>/PSNI Memorandum of Understanding</w:t>
            </w:r>
          </w:p>
          <w:p w14:paraId="7A3A8D9A" w14:textId="3DABDBD9" w:rsidR="003E2441" w:rsidRPr="003E2441" w:rsidRDefault="003E2441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For </w:t>
            </w:r>
            <w:r w:rsidR="000F14BD">
              <w:rPr>
                <w:rFonts w:ascii="Arial" w:hAnsi="Arial" w:cs="Arial"/>
                <w:b/>
                <w:bCs/>
              </w:rPr>
              <w:t>Approval</w:t>
            </w:r>
          </w:p>
        </w:tc>
        <w:tc>
          <w:tcPr>
            <w:tcW w:w="7911" w:type="dxa"/>
          </w:tcPr>
          <w:p w14:paraId="5345110D" w14:textId="54F148C0" w:rsidR="00BC659A" w:rsidRDefault="00701253" w:rsidP="003741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Registrar explained that the updating of this MoU was timely to</w:t>
            </w:r>
            <w:r w:rsidR="00A0036E">
              <w:rPr>
                <w:rFonts w:ascii="Arial" w:hAnsi="Arial" w:cs="Arial"/>
              </w:rPr>
              <w:t xml:space="preserve"> reflect</w:t>
            </w:r>
            <w:r>
              <w:rPr>
                <w:rFonts w:ascii="Arial" w:hAnsi="Arial" w:cs="Arial"/>
              </w:rPr>
              <w:t xml:space="preserve"> the current working arrangements</w:t>
            </w:r>
            <w:r w:rsidR="00A0036E">
              <w:rPr>
                <w:rFonts w:ascii="Arial" w:hAnsi="Arial" w:cs="Arial"/>
              </w:rPr>
              <w:t xml:space="preserve"> </w:t>
            </w:r>
            <w:r w:rsidR="00EC1074">
              <w:rPr>
                <w:rFonts w:ascii="Arial" w:hAnsi="Arial" w:cs="Arial"/>
              </w:rPr>
              <w:t xml:space="preserve">in particular </w:t>
            </w:r>
            <w:r w:rsidR="00A0036E">
              <w:rPr>
                <w:rFonts w:ascii="Arial" w:hAnsi="Arial" w:cs="Arial"/>
              </w:rPr>
              <w:t>regarding GDPR and Data Protection requirements</w:t>
            </w:r>
            <w:r w:rsidR="00EC1074">
              <w:rPr>
                <w:rFonts w:ascii="Arial" w:hAnsi="Arial" w:cs="Arial"/>
              </w:rPr>
              <w:t xml:space="preserve"> for data sharing.</w:t>
            </w:r>
          </w:p>
          <w:p w14:paraId="312448E1" w14:textId="77777777" w:rsidR="00F8492B" w:rsidRDefault="00F8492B" w:rsidP="00374103">
            <w:pPr>
              <w:jc w:val="both"/>
              <w:rPr>
                <w:rFonts w:ascii="Arial" w:hAnsi="Arial" w:cs="Arial"/>
              </w:rPr>
            </w:pPr>
          </w:p>
          <w:p w14:paraId="363B9213" w14:textId="19FB3B0B" w:rsidR="00F8492B" w:rsidRDefault="00F8492B" w:rsidP="0037410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Council reviewed and approved the updated MoU with </w:t>
            </w:r>
            <w:proofErr w:type="spellStart"/>
            <w:r>
              <w:rPr>
                <w:rFonts w:ascii="Arial" w:hAnsi="Arial" w:cs="Arial"/>
              </w:rPr>
              <w:t>GPhC</w:t>
            </w:r>
            <w:proofErr w:type="spellEnd"/>
            <w:r w:rsidR="00EC1074">
              <w:rPr>
                <w:rFonts w:ascii="Arial" w:hAnsi="Arial" w:cs="Arial"/>
              </w:rPr>
              <w:t>.</w:t>
            </w:r>
          </w:p>
          <w:p w14:paraId="5614C64C" w14:textId="77777777" w:rsidR="001A37F9" w:rsidRDefault="001A37F9" w:rsidP="00374103">
            <w:pPr>
              <w:jc w:val="both"/>
              <w:rPr>
                <w:rFonts w:ascii="Arial" w:hAnsi="Arial" w:cs="Arial"/>
              </w:rPr>
            </w:pPr>
          </w:p>
          <w:p w14:paraId="413D5DAE" w14:textId="0BF0B89D" w:rsidR="00EC1074" w:rsidRDefault="00D31392" w:rsidP="00374103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CE72206" wp14:editId="3A11027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7620</wp:posOffset>
                      </wp:positionV>
                      <wp:extent cx="4621530" cy="581025"/>
                      <wp:effectExtent l="0" t="0" r="26670" b="2857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30" cy="581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640667DF" w14:textId="77777777" w:rsidR="00D31392" w:rsidRPr="00CC1E21" w:rsidRDefault="00D31392" w:rsidP="00D3139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C1E2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Key decision</w:t>
                                  </w:r>
                                </w:p>
                                <w:p w14:paraId="64CBD277" w14:textId="77777777" w:rsidR="00D31392" w:rsidRDefault="00D31392" w:rsidP="00D31392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Council reviewed and approved the updated MoU with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GPhC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  <w:p w14:paraId="7A56141E" w14:textId="77777777" w:rsidR="00D31392" w:rsidRPr="002476BE" w:rsidRDefault="00D31392" w:rsidP="00D3139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34EAA86" w14:textId="77777777" w:rsidR="00D31392" w:rsidRPr="00CC1E21" w:rsidRDefault="00D31392" w:rsidP="00D31392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72206" id="Text Box 4" o:spid="_x0000_s1029" type="#_x0000_t202" style="position:absolute;left:0;text-align:left;margin-left:-.15pt;margin-top:.6pt;width:363.9pt;height:45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" fillcolor="#bfbfbf" strokecolor="windowText" strokeweight="2pt">
                      <v:textbox>
                        <w:txbxContent>
                          <w:p w14:paraId="640667DF" w14:textId="77777777" w:rsidR="00D31392" w:rsidRPr="00CC1E21" w:rsidRDefault="00D31392" w:rsidP="00D3139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C1E2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Key decision</w:t>
                            </w:r>
                          </w:p>
                          <w:p w14:paraId="64CBD277" w14:textId="77777777" w:rsidR="00D31392" w:rsidRDefault="00D31392" w:rsidP="00D3139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Council reviewed and approved the updated MoU with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GPhC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A56141E" w14:textId="77777777" w:rsidR="00D31392" w:rsidRPr="002476BE" w:rsidRDefault="00D31392" w:rsidP="00D3139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34EAA86" w14:textId="77777777" w:rsidR="00D31392" w:rsidRPr="00CC1E21" w:rsidRDefault="00D31392" w:rsidP="00D31392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01705D" w14:textId="434730A2" w:rsidR="00EC1074" w:rsidRDefault="00EC1074" w:rsidP="00374103">
            <w:pPr>
              <w:jc w:val="both"/>
              <w:rPr>
                <w:rFonts w:ascii="Arial" w:hAnsi="Arial" w:cs="Arial"/>
              </w:rPr>
            </w:pPr>
          </w:p>
          <w:p w14:paraId="742B1BF4" w14:textId="77777777" w:rsidR="00EC1074" w:rsidRDefault="00EC1074" w:rsidP="00374103">
            <w:pPr>
              <w:jc w:val="both"/>
              <w:rPr>
                <w:rFonts w:ascii="Arial" w:hAnsi="Arial" w:cs="Arial"/>
              </w:rPr>
            </w:pPr>
          </w:p>
          <w:p w14:paraId="02BAD139" w14:textId="77777777" w:rsidR="00EC1074" w:rsidRDefault="00EC1074" w:rsidP="00374103">
            <w:pPr>
              <w:jc w:val="both"/>
              <w:rPr>
                <w:rFonts w:ascii="Arial" w:hAnsi="Arial" w:cs="Arial"/>
              </w:rPr>
            </w:pPr>
          </w:p>
          <w:p w14:paraId="33573DF0" w14:textId="34DC4E76" w:rsidR="00EC1074" w:rsidRPr="00E27BA9" w:rsidRDefault="00EC1074" w:rsidP="0037410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5744A0D" w14:textId="77777777" w:rsidR="000D23BE" w:rsidRDefault="000D23BE" w:rsidP="003C496A">
            <w:pPr>
              <w:rPr>
                <w:rFonts w:ascii="Arial" w:hAnsi="Arial" w:cs="Arial"/>
              </w:rPr>
            </w:pPr>
          </w:p>
          <w:p w14:paraId="275C42C9" w14:textId="77777777" w:rsidR="001A37F9" w:rsidRDefault="001A37F9" w:rsidP="003C496A">
            <w:pPr>
              <w:rPr>
                <w:rFonts w:ascii="Arial" w:hAnsi="Arial" w:cs="Arial"/>
              </w:rPr>
            </w:pPr>
          </w:p>
          <w:p w14:paraId="18402796" w14:textId="77777777" w:rsidR="001A37F9" w:rsidRDefault="001A37F9" w:rsidP="003C496A">
            <w:pPr>
              <w:rPr>
                <w:rFonts w:ascii="Arial" w:hAnsi="Arial" w:cs="Arial"/>
              </w:rPr>
            </w:pPr>
          </w:p>
          <w:p w14:paraId="30CDE863" w14:textId="77777777" w:rsidR="001A37F9" w:rsidRDefault="001A37F9" w:rsidP="003C496A">
            <w:pPr>
              <w:rPr>
                <w:rFonts w:ascii="Arial" w:hAnsi="Arial" w:cs="Arial"/>
              </w:rPr>
            </w:pPr>
          </w:p>
          <w:p w14:paraId="7B810A06" w14:textId="77777777" w:rsidR="001A37F9" w:rsidRDefault="001A37F9" w:rsidP="003C496A">
            <w:pPr>
              <w:rPr>
                <w:rFonts w:ascii="Arial" w:hAnsi="Arial" w:cs="Arial"/>
              </w:rPr>
            </w:pPr>
          </w:p>
          <w:p w14:paraId="33F312D9" w14:textId="77777777" w:rsidR="001A37F9" w:rsidRDefault="001A37F9" w:rsidP="003C496A">
            <w:pPr>
              <w:rPr>
                <w:rFonts w:ascii="Arial" w:hAnsi="Arial" w:cs="Arial"/>
              </w:rPr>
            </w:pPr>
          </w:p>
          <w:p w14:paraId="33628964" w14:textId="77777777" w:rsidR="001A37F9" w:rsidRDefault="001A37F9" w:rsidP="003C4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by:</w:t>
            </w:r>
          </w:p>
          <w:p w14:paraId="0F769ABD" w14:textId="568C1593" w:rsidR="001A37F9" w:rsidRDefault="001A37F9" w:rsidP="003C4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Chanel Jones</w:t>
            </w:r>
          </w:p>
          <w:p w14:paraId="069CF140" w14:textId="77777777" w:rsidR="001A37F9" w:rsidRDefault="001A37F9" w:rsidP="003C4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</w:t>
            </w:r>
          </w:p>
          <w:p w14:paraId="34EFF6BB" w14:textId="670C1B9C" w:rsidR="001A37F9" w:rsidRPr="00E27BA9" w:rsidRDefault="001A37F9" w:rsidP="003C496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Jonathan Patton</w:t>
            </w:r>
          </w:p>
        </w:tc>
      </w:tr>
      <w:tr w:rsidR="00521104" w:rsidRPr="00E27BA9" w14:paraId="678601AC" w14:textId="77777777" w:rsidTr="00467606">
        <w:tc>
          <w:tcPr>
            <w:tcW w:w="684" w:type="dxa"/>
          </w:tcPr>
          <w:p w14:paraId="64FCF292" w14:textId="77777777" w:rsidR="00521104" w:rsidRPr="00E27BA9" w:rsidRDefault="00521104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56F2A6FA" w14:textId="77777777" w:rsidR="00521104" w:rsidRDefault="00521104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35FC99CA" w14:textId="77777777" w:rsidR="00521104" w:rsidRDefault="00521104" w:rsidP="0037410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6A4B379" w14:textId="77777777" w:rsidR="00521104" w:rsidRPr="00E27BA9" w:rsidRDefault="00521104" w:rsidP="003C496A">
            <w:pPr>
              <w:rPr>
                <w:rFonts w:ascii="Arial" w:hAnsi="Arial" w:cs="Arial"/>
              </w:rPr>
            </w:pPr>
          </w:p>
        </w:tc>
      </w:tr>
      <w:tr w:rsidR="00B8339D" w:rsidRPr="00E27BA9" w14:paraId="27C66C56" w14:textId="77777777" w:rsidTr="00467606">
        <w:tc>
          <w:tcPr>
            <w:tcW w:w="684" w:type="dxa"/>
          </w:tcPr>
          <w:p w14:paraId="4BF5D42E" w14:textId="2106644D" w:rsidR="00B8339D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9.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00E9D4F1" w14:textId="31CDC132" w:rsidR="00B8339D" w:rsidRDefault="00583E82" w:rsidP="00D90E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Removal of Names from the Register</w:t>
            </w:r>
          </w:p>
          <w:p w14:paraId="30D9CCE4" w14:textId="6064F15B" w:rsidR="00521104" w:rsidRPr="00521104" w:rsidRDefault="00521104" w:rsidP="00D90E0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For </w:t>
            </w:r>
            <w:r w:rsidR="00583E82">
              <w:rPr>
                <w:rFonts w:ascii="Arial" w:hAnsi="Arial" w:cs="Arial"/>
                <w:b/>
                <w:bCs/>
              </w:rPr>
              <w:t>Approval</w:t>
            </w:r>
          </w:p>
        </w:tc>
        <w:tc>
          <w:tcPr>
            <w:tcW w:w="7911" w:type="dxa"/>
          </w:tcPr>
          <w:p w14:paraId="5B3EEA33" w14:textId="74342696" w:rsidR="00645894" w:rsidRDefault="00153267" w:rsidP="00AA63D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Registrar </w:t>
            </w:r>
            <w:r w:rsidR="00E66E61">
              <w:rPr>
                <w:rFonts w:ascii="Arial" w:hAnsi="Arial" w:cs="Arial"/>
              </w:rPr>
              <w:t xml:space="preserve">directed Council members to the paper provided and </w:t>
            </w:r>
            <w:r w:rsidR="00586312">
              <w:rPr>
                <w:rFonts w:ascii="Arial" w:hAnsi="Arial" w:cs="Arial"/>
              </w:rPr>
              <w:t>advised that Council ha</w:t>
            </w:r>
            <w:r w:rsidR="00E66E61">
              <w:rPr>
                <w:rFonts w:ascii="Arial" w:hAnsi="Arial" w:cs="Arial"/>
              </w:rPr>
              <w:t>d</w:t>
            </w:r>
            <w:r w:rsidR="00586312">
              <w:rPr>
                <w:rFonts w:ascii="Arial" w:hAnsi="Arial" w:cs="Arial"/>
              </w:rPr>
              <w:t xml:space="preserve"> the power to instruct the Registrar to remove names from the Registe</w:t>
            </w:r>
            <w:r w:rsidR="0082296C">
              <w:rPr>
                <w:rFonts w:ascii="Arial" w:hAnsi="Arial" w:cs="Arial"/>
              </w:rPr>
              <w:t xml:space="preserve">r the names of registrants who had failed to pay their retention </w:t>
            </w:r>
            <w:r w:rsidR="00345DB1">
              <w:rPr>
                <w:rFonts w:ascii="Arial" w:hAnsi="Arial" w:cs="Arial"/>
              </w:rPr>
              <w:t>by the required date.</w:t>
            </w:r>
          </w:p>
          <w:p w14:paraId="2ABE786F" w14:textId="77777777" w:rsidR="00345DB1" w:rsidRDefault="00345DB1" w:rsidP="00AA63D3">
            <w:pPr>
              <w:jc w:val="both"/>
              <w:rPr>
                <w:rFonts w:ascii="Arial" w:hAnsi="Arial" w:cs="Arial"/>
              </w:rPr>
            </w:pPr>
          </w:p>
          <w:p w14:paraId="654F9749" w14:textId="3194797B" w:rsidR="00345DB1" w:rsidRDefault="00345DB1" w:rsidP="00AA63D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The Registrar requested Council to </w:t>
            </w:r>
            <w:r w:rsidR="00D31392">
              <w:rPr>
                <w:rFonts w:ascii="Arial" w:hAnsi="Arial" w:cs="Arial"/>
              </w:rPr>
              <w:t>instruct</w:t>
            </w:r>
            <w:r>
              <w:rPr>
                <w:rFonts w:ascii="Arial" w:hAnsi="Arial" w:cs="Arial"/>
              </w:rPr>
              <w:t xml:space="preserve"> the removal of </w:t>
            </w:r>
            <w:r w:rsidR="00A60917">
              <w:rPr>
                <w:rFonts w:ascii="Arial" w:hAnsi="Arial" w:cs="Arial"/>
              </w:rPr>
              <w:t xml:space="preserve">names from the Register for non-payment of retention fees on </w:t>
            </w:r>
            <w:r w:rsidR="00CC2F5D">
              <w:rPr>
                <w:rFonts w:ascii="Arial" w:hAnsi="Arial" w:cs="Arial"/>
              </w:rPr>
              <w:t>09 August 2021, except for those su</w:t>
            </w:r>
            <w:r w:rsidR="00D31392">
              <w:rPr>
                <w:rFonts w:ascii="Arial" w:hAnsi="Arial" w:cs="Arial"/>
              </w:rPr>
              <w:t xml:space="preserve">bject the CPD statutory process or those under </w:t>
            </w:r>
            <w:proofErr w:type="spellStart"/>
            <w:r w:rsidR="00D31392">
              <w:rPr>
                <w:rFonts w:ascii="Arial" w:hAnsi="Arial" w:cs="Arial"/>
              </w:rPr>
              <w:t>FtP</w:t>
            </w:r>
            <w:proofErr w:type="spellEnd"/>
            <w:r w:rsidR="00D31392">
              <w:rPr>
                <w:rFonts w:ascii="Arial" w:hAnsi="Arial" w:cs="Arial"/>
              </w:rPr>
              <w:t xml:space="preserve"> investigation.  Council so instructed.</w:t>
            </w:r>
          </w:p>
          <w:p w14:paraId="2F55BDEE" w14:textId="6833C861" w:rsidR="00D31392" w:rsidRDefault="00A67D65" w:rsidP="00AA63D3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AEE520E" wp14:editId="123EA336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140335</wp:posOffset>
                      </wp:positionV>
                      <wp:extent cx="4621530" cy="923925"/>
                      <wp:effectExtent l="0" t="0" r="26670" b="2857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30" cy="923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043E9478" w14:textId="77777777" w:rsidR="00D31392" w:rsidRPr="00CC1E21" w:rsidRDefault="00D31392" w:rsidP="00D3139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C1E2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Key decision</w:t>
                                  </w:r>
                                </w:p>
                                <w:p w14:paraId="6FD2729E" w14:textId="3FA40589" w:rsidR="00D31392" w:rsidRDefault="00D31392" w:rsidP="00D31392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Council instructed the Registrar to remove the names from the Registrar</w:t>
                                  </w:r>
                                  <w:r w:rsidR="00E440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440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for non-payment of retention fees, on 09 August 2021 with the exception of those subject to the CPD statutory process or those under </w:t>
                                  </w:r>
                                  <w:proofErr w:type="spellStart"/>
                                  <w:r w:rsidR="00E440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FtP</w:t>
                                  </w:r>
                                  <w:proofErr w:type="spellEnd"/>
                                  <w:r w:rsidR="00E4408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investigation.</w:t>
                                  </w:r>
                                </w:p>
                                <w:p w14:paraId="77840BFC" w14:textId="77777777" w:rsidR="00D31392" w:rsidRPr="002476BE" w:rsidRDefault="00D31392" w:rsidP="00D31392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FCCB4AA" w14:textId="77777777" w:rsidR="00D31392" w:rsidRPr="00CC1E21" w:rsidRDefault="00D31392" w:rsidP="00D31392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E520E" id="Text Box 8" o:spid="_x0000_s1030" type="#_x0000_t202" style="position:absolute;left:0;text-align:left;margin-left:8.95pt;margin-top:11.05pt;width:363.9pt;height:72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" fillcolor="#bfbfbf" strokecolor="windowText" strokeweight="2pt">
                      <v:textbox>
                        <w:txbxContent>
                          <w:p w14:paraId="043E9478" w14:textId="77777777" w:rsidR="00D31392" w:rsidRPr="00CC1E21" w:rsidRDefault="00D31392" w:rsidP="00D31392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C1E2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Key decision</w:t>
                            </w:r>
                          </w:p>
                          <w:p w14:paraId="6FD2729E" w14:textId="3FA40589" w:rsidR="00D31392" w:rsidRDefault="00D31392" w:rsidP="00D31392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Council instructed the Registrar to remove the names from the Registrar</w:t>
                            </w:r>
                            <w:r w:rsidR="00E440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440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for non-payment of retention fees, on 09 August 2021 with the exception of those subject to the CPD statutory process or those under </w:t>
                            </w:r>
                            <w:proofErr w:type="spellStart"/>
                            <w:r w:rsidR="00E440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FtP</w:t>
                            </w:r>
                            <w:proofErr w:type="spellEnd"/>
                            <w:r w:rsidR="00E4408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investigation.</w:t>
                            </w:r>
                          </w:p>
                          <w:p w14:paraId="77840BFC" w14:textId="77777777" w:rsidR="00D31392" w:rsidRPr="002476BE" w:rsidRDefault="00D31392" w:rsidP="00D31392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FCCB4AA" w14:textId="77777777" w:rsidR="00D31392" w:rsidRPr="00CC1E21" w:rsidRDefault="00D31392" w:rsidP="00D31392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1611EA" w14:textId="706CF0DF" w:rsidR="00A67D65" w:rsidRDefault="00A67D65" w:rsidP="00AA63D3">
            <w:pPr>
              <w:jc w:val="both"/>
              <w:rPr>
                <w:rFonts w:ascii="Arial" w:hAnsi="Arial" w:cs="Arial"/>
              </w:rPr>
            </w:pPr>
          </w:p>
          <w:p w14:paraId="049C8F41" w14:textId="05305867" w:rsidR="00A67D65" w:rsidRDefault="00A67D65" w:rsidP="00AA63D3">
            <w:pPr>
              <w:jc w:val="both"/>
              <w:rPr>
                <w:rFonts w:ascii="Arial" w:hAnsi="Arial" w:cs="Arial"/>
              </w:rPr>
            </w:pPr>
          </w:p>
          <w:p w14:paraId="2ABC2C34" w14:textId="77777777" w:rsidR="00A67D65" w:rsidRDefault="00A67D65" w:rsidP="00AA63D3">
            <w:pPr>
              <w:jc w:val="both"/>
              <w:rPr>
                <w:rFonts w:ascii="Arial" w:hAnsi="Arial" w:cs="Arial"/>
              </w:rPr>
            </w:pPr>
          </w:p>
          <w:p w14:paraId="2733AB47" w14:textId="77777777" w:rsidR="00D31392" w:rsidRDefault="00D31392" w:rsidP="00AA63D3">
            <w:pPr>
              <w:jc w:val="both"/>
              <w:rPr>
                <w:rFonts w:ascii="Arial" w:hAnsi="Arial" w:cs="Arial"/>
              </w:rPr>
            </w:pPr>
          </w:p>
          <w:p w14:paraId="58DF593F" w14:textId="77777777" w:rsidR="00D31392" w:rsidRDefault="00D31392" w:rsidP="00AA63D3">
            <w:pPr>
              <w:jc w:val="both"/>
              <w:rPr>
                <w:rFonts w:ascii="Arial" w:hAnsi="Arial" w:cs="Arial"/>
              </w:rPr>
            </w:pPr>
          </w:p>
          <w:p w14:paraId="2E961B0D" w14:textId="0BE4856D" w:rsidR="00E44089" w:rsidRPr="00E27BA9" w:rsidRDefault="00E44089" w:rsidP="00AA63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5823814" w14:textId="77777777" w:rsidR="00356138" w:rsidRDefault="00356138" w:rsidP="006D012C">
            <w:pPr>
              <w:rPr>
                <w:rFonts w:ascii="Arial" w:hAnsi="Arial" w:cs="Arial"/>
              </w:rPr>
            </w:pPr>
          </w:p>
          <w:p w14:paraId="356B6F57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5C3CFF56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7F33A288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47BA56D0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11BA400A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37534A54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5B759BF5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20DB218E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3640F665" w14:textId="77777777" w:rsidR="00E44089" w:rsidRDefault="00E44089" w:rsidP="006D012C">
            <w:pPr>
              <w:rPr>
                <w:rFonts w:ascii="Arial" w:hAnsi="Arial" w:cs="Arial"/>
              </w:rPr>
            </w:pPr>
          </w:p>
          <w:p w14:paraId="4891A99A" w14:textId="77777777" w:rsidR="00A67D65" w:rsidRDefault="00A67D65" w:rsidP="006D012C">
            <w:pPr>
              <w:rPr>
                <w:rFonts w:ascii="Arial" w:hAnsi="Arial" w:cs="Arial"/>
              </w:rPr>
            </w:pPr>
          </w:p>
          <w:p w14:paraId="65F36CED" w14:textId="77777777" w:rsidR="00A67D65" w:rsidRDefault="00A67D65" w:rsidP="006D012C">
            <w:pPr>
              <w:rPr>
                <w:rFonts w:ascii="Arial" w:hAnsi="Arial" w:cs="Arial"/>
              </w:rPr>
            </w:pPr>
          </w:p>
          <w:p w14:paraId="0132B4F1" w14:textId="77777777" w:rsidR="00A67D65" w:rsidRDefault="00A67D65" w:rsidP="006D012C">
            <w:pPr>
              <w:rPr>
                <w:rFonts w:ascii="Arial" w:hAnsi="Arial" w:cs="Arial"/>
              </w:rPr>
            </w:pPr>
          </w:p>
          <w:p w14:paraId="4F7BA7C1" w14:textId="46A69F1B" w:rsidR="00E44089" w:rsidRDefault="00E4408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by:</w:t>
            </w:r>
          </w:p>
          <w:p w14:paraId="1CAC23EF" w14:textId="77777777" w:rsidR="00E44089" w:rsidRDefault="00E4408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Sandra Cooke</w:t>
            </w:r>
          </w:p>
          <w:p w14:paraId="2A7D3E67" w14:textId="77777777" w:rsidR="00E44089" w:rsidRDefault="00E4408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</w:t>
            </w:r>
          </w:p>
          <w:p w14:paraId="4F987B7E" w14:textId="49CDE72E" w:rsidR="00E44089" w:rsidRPr="00E27BA9" w:rsidRDefault="00E4408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 Moore</w:t>
            </w:r>
          </w:p>
        </w:tc>
      </w:tr>
      <w:tr w:rsidR="00175267" w:rsidRPr="00E27BA9" w14:paraId="0E033AC3" w14:textId="77777777" w:rsidTr="00467606">
        <w:tc>
          <w:tcPr>
            <w:tcW w:w="684" w:type="dxa"/>
          </w:tcPr>
          <w:p w14:paraId="0AF51291" w14:textId="77777777" w:rsidR="00175267" w:rsidRPr="00E27BA9" w:rsidRDefault="00175267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76D5ED96" w14:textId="77777777" w:rsidR="00175267" w:rsidRDefault="00175267" w:rsidP="00D90E09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08088B12" w14:textId="77777777" w:rsidR="00175267" w:rsidRDefault="00175267" w:rsidP="00AA63D3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4ACBF859" w14:textId="77777777" w:rsidR="00175267" w:rsidRPr="00E27BA9" w:rsidRDefault="00175267" w:rsidP="006D012C">
            <w:pPr>
              <w:rPr>
                <w:rFonts w:ascii="Arial" w:hAnsi="Arial" w:cs="Arial"/>
              </w:rPr>
            </w:pPr>
          </w:p>
        </w:tc>
      </w:tr>
      <w:tr w:rsidR="00F5741C" w:rsidRPr="00E27BA9" w14:paraId="3EB06F7F" w14:textId="77777777" w:rsidTr="00467606">
        <w:tc>
          <w:tcPr>
            <w:tcW w:w="684" w:type="dxa"/>
          </w:tcPr>
          <w:p w14:paraId="0236F7BD" w14:textId="0D42A47C" w:rsidR="00F5741C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10.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6BAD5980" w14:textId="59539389" w:rsidR="00F5741C" w:rsidRDefault="00DC79C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Communications</w:t>
            </w:r>
          </w:p>
          <w:p w14:paraId="11CAAEA2" w14:textId="3E4D8383" w:rsidR="00175267" w:rsidRPr="00175267" w:rsidRDefault="00175267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For </w:t>
            </w:r>
            <w:r w:rsidR="00DC79C9">
              <w:rPr>
                <w:rFonts w:ascii="Arial" w:hAnsi="Arial" w:cs="Arial"/>
                <w:b/>
                <w:bCs/>
              </w:rPr>
              <w:t>Approval</w:t>
            </w:r>
          </w:p>
        </w:tc>
        <w:tc>
          <w:tcPr>
            <w:tcW w:w="7911" w:type="dxa"/>
          </w:tcPr>
          <w:p w14:paraId="6D148778" w14:textId="77777777" w:rsidR="00393253" w:rsidRDefault="00A376E0" w:rsidP="00E165B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HPA </w:t>
            </w:r>
            <w:r w:rsidR="00F925C2">
              <w:rPr>
                <w:rFonts w:ascii="Arial" w:hAnsi="Arial" w:cs="Arial"/>
              </w:rPr>
              <w:t>advised Council that the Regulatory Newsletter included a summary of Council business</w:t>
            </w:r>
            <w:r w:rsidR="00F05D6B">
              <w:rPr>
                <w:rFonts w:ascii="Arial" w:hAnsi="Arial" w:cs="Arial"/>
              </w:rPr>
              <w:t xml:space="preserve">. </w:t>
            </w:r>
            <w:r w:rsidR="00FE3436">
              <w:rPr>
                <w:rFonts w:ascii="Arial" w:hAnsi="Arial" w:cs="Arial"/>
              </w:rPr>
              <w:t>However, as</w:t>
            </w:r>
            <w:r w:rsidR="00F05D6B">
              <w:rPr>
                <w:rFonts w:ascii="Arial" w:hAnsi="Arial" w:cs="Arial"/>
              </w:rPr>
              <w:t xml:space="preserve"> </w:t>
            </w:r>
            <w:r w:rsidR="00393253">
              <w:rPr>
                <w:rFonts w:ascii="Arial" w:hAnsi="Arial" w:cs="Arial"/>
              </w:rPr>
              <w:t xml:space="preserve">the </w:t>
            </w:r>
            <w:r w:rsidR="00F05D6B">
              <w:rPr>
                <w:rFonts w:ascii="Arial" w:hAnsi="Arial" w:cs="Arial"/>
              </w:rPr>
              <w:t xml:space="preserve">Minutes of a previous </w:t>
            </w:r>
            <w:proofErr w:type="gramStart"/>
            <w:r w:rsidR="00393253">
              <w:rPr>
                <w:rFonts w:ascii="Arial" w:hAnsi="Arial" w:cs="Arial"/>
              </w:rPr>
              <w:t>Public</w:t>
            </w:r>
            <w:proofErr w:type="gramEnd"/>
            <w:r w:rsidR="00393253">
              <w:rPr>
                <w:rFonts w:ascii="Arial" w:hAnsi="Arial" w:cs="Arial"/>
              </w:rPr>
              <w:t xml:space="preserve"> </w:t>
            </w:r>
            <w:r w:rsidR="00F05D6B">
              <w:rPr>
                <w:rFonts w:ascii="Arial" w:hAnsi="Arial" w:cs="Arial"/>
              </w:rPr>
              <w:t xml:space="preserve">meeting </w:t>
            </w:r>
            <w:r w:rsidR="00FE3436">
              <w:rPr>
                <w:rFonts w:ascii="Arial" w:hAnsi="Arial" w:cs="Arial"/>
              </w:rPr>
              <w:t xml:space="preserve">could not be released until they </w:t>
            </w:r>
            <w:r w:rsidR="00F05D6B">
              <w:rPr>
                <w:rFonts w:ascii="Arial" w:hAnsi="Arial" w:cs="Arial"/>
              </w:rPr>
              <w:t>had been approved by Council</w:t>
            </w:r>
            <w:r w:rsidR="00FE3436">
              <w:rPr>
                <w:rFonts w:ascii="Arial" w:hAnsi="Arial" w:cs="Arial"/>
              </w:rPr>
              <w:t xml:space="preserve"> at its next meeting</w:t>
            </w:r>
            <w:r w:rsidR="00F05D6B">
              <w:rPr>
                <w:rFonts w:ascii="Arial" w:hAnsi="Arial" w:cs="Arial"/>
              </w:rPr>
              <w:t>,</w:t>
            </w:r>
            <w:r w:rsidR="00FE3436">
              <w:rPr>
                <w:rFonts w:ascii="Arial" w:hAnsi="Arial" w:cs="Arial"/>
              </w:rPr>
              <w:t xml:space="preserve"> </w:t>
            </w:r>
            <w:r w:rsidR="00EF6CB0">
              <w:rPr>
                <w:rFonts w:ascii="Arial" w:hAnsi="Arial" w:cs="Arial"/>
              </w:rPr>
              <w:t>the report in the Regulatory Newsletter was some 6-12 weeks behind</w:t>
            </w:r>
            <w:r w:rsidR="00912A54">
              <w:rPr>
                <w:rFonts w:ascii="Arial" w:hAnsi="Arial" w:cs="Arial"/>
              </w:rPr>
              <w:t xml:space="preserve">. </w:t>
            </w:r>
            <w:r w:rsidR="00393253">
              <w:rPr>
                <w:rFonts w:ascii="Arial" w:hAnsi="Arial" w:cs="Arial"/>
              </w:rPr>
              <w:t xml:space="preserve">However, they pertained to a </w:t>
            </w:r>
            <w:proofErr w:type="gramStart"/>
            <w:r w:rsidR="00393253">
              <w:rPr>
                <w:rFonts w:ascii="Arial" w:hAnsi="Arial" w:cs="Arial"/>
              </w:rPr>
              <w:t>Public</w:t>
            </w:r>
            <w:proofErr w:type="gramEnd"/>
            <w:r w:rsidR="00393253">
              <w:rPr>
                <w:rFonts w:ascii="Arial" w:hAnsi="Arial" w:cs="Arial"/>
              </w:rPr>
              <w:t xml:space="preserve"> meeting at which the press could attend and then report.</w:t>
            </w:r>
          </w:p>
          <w:p w14:paraId="666EB966" w14:textId="77777777" w:rsidR="00393253" w:rsidRDefault="00393253" w:rsidP="00E165BC">
            <w:pPr>
              <w:jc w:val="both"/>
              <w:rPr>
                <w:rFonts w:ascii="Arial" w:hAnsi="Arial" w:cs="Arial"/>
              </w:rPr>
            </w:pPr>
          </w:p>
          <w:p w14:paraId="716D461E" w14:textId="141E389E" w:rsidR="003C496A" w:rsidRDefault="00912A54" w:rsidP="00E165B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HPA put forward two possible options:</w:t>
            </w:r>
          </w:p>
          <w:p w14:paraId="7AB21EF3" w14:textId="77777777" w:rsidR="00912A54" w:rsidRDefault="00912A54" w:rsidP="00E165BC">
            <w:pPr>
              <w:jc w:val="both"/>
              <w:rPr>
                <w:rFonts w:ascii="Arial" w:hAnsi="Arial" w:cs="Arial"/>
              </w:rPr>
            </w:pPr>
          </w:p>
          <w:p w14:paraId="71BA61A0" w14:textId="77777777" w:rsidR="00912A54" w:rsidRDefault="00223E52" w:rsidP="00423988">
            <w:pPr>
              <w:pStyle w:val="ListParagraph"/>
              <w:numPr>
                <w:ilvl w:val="0"/>
                <w:numId w:val="29"/>
              </w:numPr>
              <w:spacing w:after="120"/>
              <w:ind w:left="521" w:hanging="425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could continue with the existing process of release of information/decisions only after the Minutes had been approved</w:t>
            </w:r>
            <w:r w:rsidR="004E1AC5">
              <w:rPr>
                <w:rFonts w:ascii="Arial" w:hAnsi="Arial" w:cs="Arial"/>
              </w:rPr>
              <w:t>; or</w:t>
            </w:r>
          </w:p>
          <w:p w14:paraId="041AE903" w14:textId="12AC8B10" w:rsidR="004E1AC5" w:rsidRDefault="007E39E1" w:rsidP="00BE2584">
            <w:pPr>
              <w:pStyle w:val="ListParagraph"/>
              <w:numPr>
                <w:ilvl w:val="0"/>
                <w:numId w:val="29"/>
              </w:numPr>
              <w:ind w:left="519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could permit the drawing up of a summary of decisions which could be sent for approval to the President or Vice President</w:t>
            </w:r>
            <w:r w:rsidR="009F1197">
              <w:rPr>
                <w:rFonts w:ascii="Arial" w:hAnsi="Arial" w:cs="Arial"/>
              </w:rPr>
              <w:t xml:space="preserve"> and this </w:t>
            </w:r>
            <w:r w:rsidR="00537EAD">
              <w:rPr>
                <w:rFonts w:ascii="Arial" w:hAnsi="Arial" w:cs="Arial"/>
              </w:rPr>
              <w:t>information could be released on a regular basis</w:t>
            </w:r>
            <w:r w:rsidR="004662D6">
              <w:rPr>
                <w:rFonts w:ascii="Arial" w:hAnsi="Arial" w:cs="Arial"/>
              </w:rPr>
              <w:t xml:space="preserve"> via the organisation’s website</w:t>
            </w:r>
            <w:r w:rsidR="003D17C2">
              <w:rPr>
                <w:rFonts w:ascii="Arial" w:hAnsi="Arial" w:cs="Arial"/>
              </w:rPr>
              <w:t xml:space="preserve"> (advertised on social media)</w:t>
            </w:r>
            <w:r w:rsidR="004662D6">
              <w:rPr>
                <w:rFonts w:ascii="Arial" w:hAnsi="Arial" w:cs="Arial"/>
              </w:rPr>
              <w:t xml:space="preserve"> and in the 4 annual newsletters.</w:t>
            </w:r>
            <w:r w:rsidR="003D17C2">
              <w:rPr>
                <w:rFonts w:ascii="Arial" w:hAnsi="Arial" w:cs="Arial"/>
              </w:rPr>
              <w:t xml:space="preserve"> </w:t>
            </w:r>
          </w:p>
          <w:p w14:paraId="72D700AD" w14:textId="77777777" w:rsidR="00537EAD" w:rsidRDefault="00537EAD" w:rsidP="00537EAD">
            <w:pPr>
              <w:jc w:val="both"/>
              <w:rPr>
                <w:rFonts w:ascii="Arial" w:hAnsi="Arial" w:cs="Arial"/>
              </w:rPr>
            </w:pPr>
          </w:p>
          <w:p w14:paraId="1C391353" w14:textId="1EEA6187" w:rsidR="00BB1034" w:rsidRDefault="00284A42" w:rsidP="00537EA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Council members discussed both options and </w:t>
            </w:r>
            <w:r w:rsidR="001D679A">
              <w:rPr>
                <w:rFonts w:ascii="Arial" w:hAnsi="Arial" w:cs="Arial"/>
              </w:rPr>
              <w:t>agreed</w:t>
            </w:r>
            <w:r>
              <w:rPr>
                <w:rFonts w:ascii="Arial" w:hAnsi="Arial" w:cs="Arial"/>
              </w:rPr>
              <w:t xml:space="preserve"> to </w:t>
            </w:r>
            <w:r w:rsidR="007B71A4">
              <w:rPr>
                <w:rFonts w:ascii="Arial" w:hAnsi="Arial" w:cs="Arial"/>
              </w:rPr>
              <w:t>continue with the existing process</w:t>
            </w:r>
            <w:r w:rsidR="00DA6324">
              <w:rPr>
                <w:rFonts w:ascii="Arial" w:hAnsi="Arial" w:cs="Arial"/>
              </w:rPr>
              <w:t xml:space="preserve"> on the basis that the decisions made at a Council meeting were not ratified until their approval at the following Council meeting.</w:t>
            </w:r>
          </w:p>
          <w:p w14:paraId="283869B0" w14:textId="77777777" w:rsidR="009432CE" w:rsidRDefault="009432CE" w:rsidP="00537EAD">
            <w:pPr>
              <w:jc w:val="both"/>
              <w:rPr>
                <w:rFonts w:ascii="Arial" w:hAnsi="Arial" w:cs="Arial"/>
              </w:rPr>
            </w:pPr>
          </w:p>
          <w:p w14:paraId="3C91522F" w14:textId="77777777" w:rsidR="00CE6D81" w:rsidRDefault="009432CE" w:rsidP="00537EA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The President suggested that</w:t>
            </w:r>
            <w:r w:rsidR="00866D0B">
              <w:rPr>
                <w:rFonts w:ascii="Arial" w:hAnsi="Arial" w:cs="Arial"/>
              </w:rPr>
              <w:t xml:space="preserve"> the existing process be retained but that, from meeting to meeting </w:t>
            </w:r>
            <w:r w:rsidR="00454C9F">
              <w:rPr>
                <w:rFonts w:ascii="Arial" w:hAnsi="Arial" w:cs="Arial"/>
              </w:rPr>
              <w:t xml:space="preserve">as and when Council considered it necessary, </w:t>
            </w:r>
            <w:r w:rsidR="00957995">
              <w:rPr>
                <w:rFonts w:ascii="Arial" w:hAnsi="Arial" w:cs="Arial"/>
              </w:rPr>
              <w:t>permission may be given for the early release of information to the registrant body.</w:t>
            </w:r>
            <w:r w:rsidR="001D679A">
              <w:rPr>
                <w:rFonts w:ascii="Arial" w:hAnsi="Arial" w:cs="Arial"/>
              </w:rPr>
              <w:t xml:space="preserve"> </w:t>
            </w:r>
          </w:p>
          <w:p w14:paraId="1B1BC01F" w14:textId="77777777" w:rsidR="00423988" w:rsidRDefault="00423988" w:rsidP="00537EAD">
            <w:pPr>
              <w:jc w:val="both"/>
              <w:rPr>
                <w:rFonts w:ascii="Arial" w:hAnsi="Arial" w:cs="Arial"/>
              </w:rPr>
            </w:pPr>
          </w:p>
          <w:p w14:paraId="45A85B1D" w14:textId="43472323" w:rsidR="008207FF" w:rsidRDefault="008207FF" w:rsidP="00537EA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Council members </w:t>
            </w:r>
            <w:r w:rsidR="00860757">
              <w:rPr>
                <w:rFonts w:ascii="Arial" w:hAnsi="Arial" w:cs="Arial"/>
              </w:rPr>
              <w:t>approved</w:t>
            </w:r>
            <w:r>
              <w:rPr>
                <w:rFonts w:ascii="Arial" w:hAnsi="Arial" w:cs="Arial"/>
              </w:rPr>
              <w:t xml:space="preserve"> the President’s proposal and a decision on release of information from this meeting would be discussed under Any Other Business.</w:t>
            </w:r>
          </w:p>
          <w:p w14:paraId="1BC662CA" w14:textId="24C89C00" w:rsidR="00EE3CE2" w:rsidRDefault="00EE3CE2" w:rsidP="00537EAD">
            <w:pPr>
              <w:jc w:val="both"/>
              <w:rPr>
                <w:rFonts w:ascii="Arial" w:hAnsi="Arial" w:cs="Arial"/>
              </w:rPr>
            </w:pPr>
          </w:p>
          <w:p w14:paraId="3F1583D1" w14:textId="3F23BB63" w:rsidR="00EE3CE2" w:rsidRDefault="00EE3CE2" w:rsidP="00537EAD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HPA was instructed to bring a report to Council details the organisation’s communications with </w:t>
            </w:r>
            <w:r w:rsidR="00C86E47">
              <w:rPr>
                <w:rFonts w:ascii="Arial" w:hAnsi="Arial" w:cs="Arial"/>
              </w:rPr>
              <w:t>the public and the profession.</w:t>
            </w:r>
          </w:p>
          <w:p w14:paraId="288BEA1F" w14:textId="685F8D84" w:rsidR="00C86E47" w:rsidRDefault="00CE6D81" w:rsidP="00537EAD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161E146" wp14:editId="2FC79880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51435</wp:posOffset>
                      </wp:positionV>
                      <wp:extent cx="4621530" cy="1476375"/>
                      <wp:effectExtent l="0" t="0" r="26670" b="28575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30" cy="14763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65902C31" w14:textId="77777777" w:rsidR="00AB4498" w:rsidRPr="00CC1E21" w:rsidRDefault="00AB4498" w:rsidP="001D679A">
                                  <w:pPr>
                                    <w:spacing w:after="0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CC1E21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Key decision</w:t>
                                  </w:r>
                                </w:p>
                                <w:p w14:paraId="66FC2F83" w14:textId="33FB9993" w:rsidR="00AB4498" w:rsidRDefault="00AB4498" w:rsidP="00AB4498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476B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Council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agreed</w:t>
                                  </w:r>
                                  <w:r w:rsidR="007C1A9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that</w:t>
                                  </w:r>
                                  <w:r w:rsidR="006E0D2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, as rule,</w:t>
                                  </w:r>
                                  <w:r w:rsidR="007C1A9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information on Council decisions would not be released until the Minutes of the previous meeting had been ratified.</w:t>
                                  </w:r>
                                </w:p>
                                <w:p w14:paraId="4B2E152A" w14:textId="77777777" w:rsidR="001D679A" w:rsidRDefault="007C1A93" w:rsidP="001D679A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spacing w:after="0"/>
                                    <w:ind w:left="714" w:hanging="357"/>
                                    <w:contextualSpacing w:val="0"/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Council agreed to review</w:t>
                                  </w:r>
                                  <w:r w:rsidR="006E0D29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its decisions under Any Other Business</w:t>
                                  </w:r>
                                  <w:r w:rsidR="0067287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at each Council meeting and, where appropriate, </w:t>
                                  </w:r>
                                  <w:r w:rsidR="00833ED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it may give</w:t>
                                  </w:r>
                                  <w:r w:rsidR="0067287E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approval for the release of </w:t>
                                  </w:r>
                                  <w:r w:rsidR="00833ED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information prior to ratification of the Minutes.</w:t>
                                  </w:r>
                                </w:p>
                                <w:p w14:paraId="2FD3100E" w14:textId="1062D3C7" w:rsidR="001D679A" w:rsidRPr="001D679A" w:rsidRDefault="001D679A" w:rsidP="001D679A">
                                  <w:pPr>
                                    <w:spacing w:after="0"/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Action</w:t>
                                  </w:r>
                                </w:p>
                                <w:p w14:paraId="3FE07B31" w14:textId="7ED674EB" w:rsidR="00C86E47" w:rsidRDefault="00C86E47" w:rsidP="00AB4498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HPA to provide report on the organisation’s communications with the public and the prof</w:t>
                                  </w:r>
                                  <w:r w:rsidR="001D679A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ession.</w:t>
                                  </w:r>
                                </w:p>
                                <w:p w14:paraId="65C2CDE7" w14:textId="77777777" w:rsidR="00AB4498" w:rsidRPr="002476BE" w:rsidRDefault="00AB4498" w:rsidP="00AB4498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D621505" w14:textId="5C673244" w:rsidR="00AB4498" w:rsidRDefault="00AB4498" w:rsidP="00AB4498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E003750" w14:textId="77777777" w:rsidR="00CE6D81" w:rsidRPr="00CC1E21" w:rsidRDefault="00CE6D81" w:rsidP="00AB4498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1E146" id="Text Box 7" o:spid="_x0000_s1031" type="#_x0000_t202" style="position:absolute;left:0;text-align:left;margin-left:8.95pt;margin-top:4.05pt;width:363.9pt;height:116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" fillcolor="#bfbfbf" strokecolor="windowText" strokeweight="2pt">
                      <v:textbox>
                        <w:txbxContent>
                          <w:p w14:paraId="65902C31" w14:textId="77777777" w:rsidR="00AB4498" w:rsidRPr="00CC1E21" w:rsidRDefault="00AB4498" w:rsidP="001D679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C1E2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Key decision</w:t>
                            </w:r>
                          </w:p>
                          <w:p w14:paraId="66FC2F83" w14:textId="33FB9993" w:rsidR="00AB4498" w:rsidRDefault="00AB4498" w:rsidP="00AB449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476B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Council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agreed</w:t>
                            </w:r>
                            <w:r w:rsidR="007C1A9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that</w:t>
                            </w:r>
                            <w:r w:rsidR="006E0D2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 as rule,</w:t>
                            </w:r>
                            <w:r w:rsidR="007C1A9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information on Council decisions would not be released until the Minutes of the previous meeting had been ratified.</w:t>
                            </w:r>
                          </w:p>
                          <w:p w14:paraId="4B2E152A" w14:textId="77777777" w:rsidR="001D679A" w:rsidRDefault="007C1A93" w:rsidP="001D679A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/>
                              <w:ind w:left="714" w:hanging="357"/>
                              <w:contextualSpacing w:val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Council agreed to review</w:t>
                            </w:r>
                            <w:r w:rsidR="006E0D2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its decisions under Any Other Business</w:t>
                            </w:r>
                            <w:r w:rsidR="0067287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at each Council meeting and, where appropriate, </w:t>
                            </w:r>
                            <w:r w:rsidR="00833ED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it may give</w:t>
                            </w:r>
                            <w:r w:rsidR="0067287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approval for the release of </w:t>
                            </w:r>
                            <w:r w:rsidR="00833ED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information prior to ratification of the Minutes.</w:t>
                            </w:r>
                          </w:p>
                          <w:p w14:paraId="2FD3100E" w14:textId="1062D3C7" w:rsidR="001D679A" w:rsidRPr="001D679A" w:rsidRDefault="001D679A" w:rsidP="001D679A">
                            <w:pPr>
                              <w:spacing w:after="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Action</w:t>
                            </w:r>
                          </w:p>
                          <w:p w14:paraId="3FE07B31" w14:textId="7ED674EB" w:rsidR="00C86E47" w:rsidRDefault="00C86E47" w:rsidP="00AB4498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HPA to provide report on the organisation’s communications with the public and the prof</w:t>
                            </w:r>
                            <w:r w:rsidR="001D679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ession.</w:t>
                            </w:r>
                          </w:p>
                          <w:p w14:paraId="65C2CDE7" w14:textId="77777777" w:rsidR="00AB4498" w:rsidRPr="002476BE" w:rsidRDefault="00AB4498" w:rsidP="00AB4498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D621505" w14:textId="5C673244" w:rsidR="00AB4498" w:rsidRDefault="00AB4498" w:rsidP="00AB4498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E003750" w14:textId="77777777" w:rsidR="00CE6D81" w:rsidRPr="00CC1E21" w:rsidRDefault="00CE6D81" w:rsidP="00AB4498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C90C4D" w14:textId="52DE1E1D" w:rsidR="00C86E47" w:rsidRDefault="00C86E47" w:rsidP="00537EAD">
            <w:pPr>
              <w:jc w:val="both"/>
              <w:rPr>
                <w:rFonts w:ascii="Arial" w:hAnsi="Arial" w:cs="Arial"/>
              </w:rPr>
            </w:pPr>
          </w:p>
          <w:p w14:paraId="44D88472" w14:textId="77777777" w:rsidR="00AB4498" w:rsidRDefault="00AB4498" w:rsidP="00537EAD">
            <w:pPr>
              <w:jc w:val="both"/>
              <w:rPr>
                <w:rFonts w:ascii="Arial" w:hAnsi="Arial" w:cs="Arial"/>
              </w:rPr>
            </w:pPr>
          </w:p>
          <w:p w14:paraId="4C67E951" w14:textId="548F7BE5" w:rsidR="00AB4498" w:rsidRDefault="00AB4498" w:rsidP="00537EAD">
            <w:pPr>
              <w:jc w:val="both"/>
              <w:rPr>
                <w:rFonts w:ascii="Arial" w:hAnsi="Arial" w:cs="Arial"/>
              </w:rPr>
            </w:pPr>
          </w:p>
          <w:p w14:paraId="1F90D4F0" w14:textId="1245BF60" w:rsidR="00CE6D81" w:rsidRDefault="00CE6D81" w:rsidP="00537EAD">
            <w:pPr>
              <w:jc w:val="both"/>
              <w:rPr>
                <w:rFonts w:ascii="Arial" w:hAnsi="Arial" w:cs="Arial"/>
              </w:rPr>
            </w:pPr>
          </w:p>
          <w:p w14:paraId="18CB8498" w14:textId="52AA6FF8" w:rsidR="00CE6D81" w:rsidRDefault="00CE6D81" w:rsidP="00537EAD">
            <w:pPr>
              <w:jc w:val="both"/>
              <w:rPr>
                <w:rFonts w:ascii="Arial" w:hAnsi="Arial" w:cs="Arial"/>
              </w:rPr>
            </w:pPr>
          </w:p>
          <w:p w14:paraId="6F965223" w14:textId="74D9E8C5" w:rsidR="00CE6D81" w:rsidRDefault="00CE6D81" w:rsidP="00537EAD">
            <w:pPr>
              <w:jc w:val="both"/>
              <w:rPr>
                <w:rFonts w:ascii="Arial" w:hAnsi="Arial" w:cs="Arial"/>
              </w:rPr>
            </w:pPr>
          </w:p>
          <w:p w14:paraId="66C3C8AC" w14:textId="77777777" w:rsidR="00CE6D81" w:rsidRDefault="00CE6D81" w:rsidP="00537EAD">
            <w:pPr>
              <w:jc w:val="both"/>
              <w:rPr>
                <w:rFonts w:ascii="Arial" w:hAnsi="Arial" w:cs="Arial"/>
              </w:rPr>
            </w:pPr>
          </w:p>
          <w:p w14:paraId="50C46770" w14:textId="77777777" w:rsidR="00AB4498" w:rsidRDefault="00AB4498" w:rsidP="00537EAD">
            <w:pPr>
              <w:jc w:val="both"/>
              <w:rPr>
                <w:rFonts w:ascii="Arial" w:hAnsi="Arial" w:cs="Arial"/>
              </w:rPr>
            </w:pPr>
          </w:p>
          <w:p w14:paraId="279A2D56" w14:textId="31C6706C" w:rsidR="00AB4498" w:rsidRPr="00537EAD" w:rsidRDefault="00AB4498" w:rsidP="00537EA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7FD7DBED" w14:textId="77777777" w:rsidR="00F5741C" w:rsidRDefault="00F5741C" w:rsidP="006D012C">
            <w:pPr>
              <w:rPr>
                <w:rFonts w:ascii="Arial" w:hAnsi="Arial" w:cs="Arial"/>
              </w:rPr>
            </w:pPr>
          </w:p>
          <w:p w14:paraId="4E60E66A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6549B607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412CF45A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4542274E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65A5EE81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216D7F40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1B352500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05A3F623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1C6F758A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5448F86D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60A3C7DF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1F708F05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6C0AEE5C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62129C22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40BA1C85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6E890A72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55175D94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1F60D405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3E2C1527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3F4CFACB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75241B43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24DFB443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3C246828" w14:textId="77777777" w:rsidR="00860757" w:rsidRDefault="00860757" w:rsidP="006D012C">
            <w:pPr>
              <w:rPr>
                <w:rFonts w:ascii="Arial" w:hAnsi="Arial" w:cs="Arial"/>
              </w:rPr>
            </w:pPr>
          </w:p>
          <w:p w14:paraId="4FC6C6E5" w14:textId="77777777" w:rsidR="00833ED1" w:rsidRDefault="00833ED1" w:rsidP="006D012C">
            <w:pPr>
              <w:rPr>
                <w:rFonts w:ascii="Arial" w:hAnsi="Arial" w:cs="Arial"/>
              </w:rPr>
            </w:pPr>
          </w:p>
          <w:p w14:paraId="1825A157" w14:textId="77777777" w:rsidR="00833ED1" w:rsidRDefault="00833ED1" w:rsidP="006D012C">
            <w:pPr>
              <w:rPr>
                <w:rFonts w:ascii="Arial" w:hAnsi="Arial" w:cs="Arial"/>
              </w:rPr>
            </w:pPr>
          </w:p>
          <w:p w14:paraId="245E2C98" w14:textId="77777777" w:rsidR="00833ED1" w:rsidRDefault="00833ED1" w:rsidP="006D012C">
            <w:pPr>
              <w:rPr>
                <w:rFonts w:ascii="Arial" w:hAnsi="Arial" w:cs="Arial"/>
              </w:rPr>
            </w:pPr>
          </w:p>
          <w:p w14:paraId="24625307" w14:textId="77777777" w:rsidR="00833ED1" w:rsidRDefault="00833ED1" w:rsidP="006D012C">
            <w:pPr>
              <w:rPr>
                <w:rFonts w:ascii="Arial" w:hAnsi="Arial" w:cs="Arial"/>
              </w:rPr>
            </w:pPr>
          </w:p>
          <w:p w14:paraId="60A2FE2E" w14:textId="77777777" w:rsidR="005D49C7" w:rsidRDefault="005D49C7" w:rsidP="006D012C">
            <w:pPr>
              <w:rPr>
                <w:rFonts w:ascii="Arial" w:hAnsi="Arial" w:cs="Arial"/>
              </w:rPr>
            </w:pPr>
          </w:p>
          <w:p w14:paraId="1979CA72" w14:textId="77777777" w:rsidR="005D49C7" w:rsidRDefault="005D49C7" w:rsidP="006D012C">
            <w:pPr>
              <w:rPr>
                <w:rFonts w:ascii="Arial" w:hAnsi="Arial" w:cs="Arial"/>
              </w:rPr>
            </w:pPr>
          </w:p>
          <w:p w14:paraId="037D66F7" w14:textId="77777777" w:rsidR="005D49C7" w:rsidRDefault="005D49C7" w:rsidP="006D012C">
            <w:pPr>
              <w:rPr>
                <w:rFonts w:ascii="Arial" w:hAnsi="Arial" w:cs="Arial"/>
              </w:rPr>
            </w:pPr>
          </w:p>
          <w:p w14:paraId="4B9536F5" w14:textId="77777777" w:rsidR="005D49C7" w:rsidRDefault="005D49C7" w:rsidP="006D012C">
            <w:pPr>
              <w:rPr>
                <w:rFonts w:ascii="Arial" w:hAnsi="Arial" w:cs="Arial"/>
              </w:rPr>
            </w:pPr>
          </w:p>
          <w:p w14:paraId="222C6ACC" w14:textId="77777777" w:rsidR="005D49C7" w:rsidRDefault="005D49C7" w:rsidP="006D012C">
            <w:pPr>
              <w:rPr>
                <w:rFonts w:ascii="Arial" w:hAnsi="Arial" w:cs="Arial"/>
              </w:rPr>
            </w:pPr>
          </w:p>
          <w:p w14:paraId="77BFA1DD" w14:textId="5E3F2BC2" w:rsidR="00860757" w:rsidRDefault="00860757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Proposed by:</w:t>
            </w:r>
          </w:p>
          <w:p w14:paraId="60A11ED1" w14:textId="77777777" w:rsidR="00860757" w:rsidRDefault="00860757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Alison Ragg</w:t>
            </w:r>
          </w:p>
          <w:p w14:paraId="3F11AF47" w14:textId="77777777" w:rsidR="00860757" w:rsidRDefault="00860757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Seconded by:</w:t>
            </w:r>
          </w:p>
          <w:p w14:paraId="60C9F45D" w14:textId="321EB15A" w:rsidR="00860757" w:rsidRPr="00E27BA9" w:rsidRDefault="00860757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Carol Moore</w:t>
            </w:r>
          </w:p>
        </w:tc>
      </w:tr>
      <w:tr w:rsidR="00653B90" w:rsidRPr="00E27BA9" w14:paraId="32B4A1C5" w14:textId="77777777" w:rsidTr="00467606">
        <w:tc>
          <w:tcPr>
            <w:tcW w:w="684" w:type="dxa"/>
          </w:tcPr>
          <w:p w14:paraId="3D550E67" w14:textId="77777777" w:rsidR="00653B90" w:rsidRPr="00E27BA9" w:rsidRDefault="00653B90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03166C26" w14:textId="77777777" w:rsidR="00653B90" w:rsidRDefault="00653B90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0E3FA268" w14:textId="77777777" w:rsidR="00653B90" w:rsidRDefault="00653B90" w:rsidP="00E165B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A4636E4" w14:textId="77777777" w:rsidR="00653B90" w:rsidRPr="00E27BA9" w:rsidRDefault="00653B90" w:rsidP="006D012C">
            <w:pPr>
              <w:rPr>
                <w:rFonts w:ascii="Arial" w:hAnsi="Arial" w:cs="Arial"/>
              </w:rPr>
            </w:pPr>
          </w:p>
        </w:tc>
      </w:tr>
      <w:tr w:rsidR="00D90E09" w:rsidRPr="00E27BA9" w14:paraId="2BF25AAA" w14:textId="77777777" w:rsidTr="00467606">
        <w:tc>
          <w:tcPr>
            <w:tcW w:w="684" w:type="dxa"/>
          </w:tcPr>
          <w:p w14:paraId="11B24191" w14:textId="50ACD99A" w:rsidR="00D90E09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11.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39FDC4C3" w14:textId="68766AA2" w:rsidR="00D90E09" w:rsidRDefault="00DC79C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President’s Report</w:t>
            </w:r>
          </w:p>
          <w:p w14:paraId="7E8A16C3" w14:textId="58511241" w:rsidR="00653B90" w:rsidRPr="00653B90" w:rsidRDefault="00653B90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 Information</w:t>
            </w:r>
          </w:p>
        </w:tc>
        <w:tc>
          <w:tcPr>
            <w:tcW w:w="7911" w:type="dxa"/>
          </w:tcPr>
          <w:p w14:paraId="35481F8C" w14:textId="77777777" w:rsidR="00D90E09" w:rsidRDefault="008977EE" w:rsidP="008C6A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President updated Council as follows:</w:t>
            </w:r>
          </w:p>
          <w:p w14:paraId="307B8A90" w14:textId="77777777" w:rsidR="008977EE" w:rsidRDefault="008977EE" w:rsidP="008C6A40">
            <w:pPr>
              <w:jc w:val="both"/>
              <w:rPr>
                <w:rFonts w:ascii="Arial" w:hAnsi="Arial" w:cs="Arial"/>
              </w:rPr>
            </w:pPr>
          </w:p>
          <w:p w14:paraId="2E5536C9" w14:textId="052567C7" w:rsidR="008977EE" w:rsidRDefault="006F5145" w:rsidP="00423988">
            <w:pPr>
              <w:pStyle w:val="ListParagraph"/>
              <w:numPr>
                <w:ilvl w:val="0"/>
                <w:numId w:val="28"/>
              </w:numPr>
              <w:spacing w:after="120"/>
              <w:ind w:left="521" w:hanging="425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President, CEO and Registrar had a very useful meeting with the Chair of the Health Co</w:t>
            </w:r>
            <w:r w:rsidR="00BC288D">
              <w:rPr>
                <w:rFonts w:ascii="Arial" w:hAnsi="Arial" w:cs="Arial"/>
              </w:rPr>
              <w:t>mmittee</w:t>
            </w:r>
            <w:r w:rsidR="00FD7EA4">
              <w:rPr>
                <w:rFonts w:ascii="Arial" w:hAnsi="Arial" w:cs="Arial"/>
              </w:rPr>
              <w:t>, Colm Gildernew,</w:t>
            </w:r>
            <w:r w:rsidR="00D00CC6">
              <w:rPr>
                <w:rFonts w:ascii="Arial" w:hAnsi="Arial" w:cs="Arial"/>
              </w:rPr>
              <w:t xml:space="preserve"> and an invitation to meet with the Committee was expected in the Autumn.</w:t>
            </w:r>
            <w:r w:rsidR="00FD7EA4">
              <w:rPr>
                <w:rFonts w:ascii="Arial" w:hAnsi="Arial" w:cs="Arial"/>
              </w:rPr>
              <w:t xml:space="preserve">  He</w:t>
            </w:r>
            <w:r w:rsidR="003013EB">
              <w:rPr>
                <w:rFonts w:ascii="Arial" w:hAnsi="Arial" w:cs="Arial"/>
              </w:rPr>
              <w:t xml:space="preserve"> </w:t>
            </w:r>
            <w:r w:rsidR="00FD7EA4">
              <w:rPr>
                <w:rFonts w:ascii="Arial" w:hAnsi="Arial" w:cs="Arial"/>
              </w:rPr>
              <w:t>was particula</w:t>
            </w:r>
            <w:r w:rsidR="00B15FEE">
              <w:rPr>
                <w:rFonts w:ascii="Arial" w:hAnsi="Arial" w:cs="Arial"/>
              </w:rPr>
              <w:t xml:space="preserve">rly interested in the </w:t>
            </w:r>
            <w:r w:rsidR="00264435">
              <w:rPr>
                <w:rFonts w:ascii="Arial" w:hAnsi="Arial" w:cs="Arial"/>
              </w:rPr>
              <w:t>DoH London consultation re Section 60 Orders</w:t>
            </w:r>
            <w:r w:rsidR="0060285C">
              <w:rPr>
                <w:rFonts w:ascii="Arial" w:hAnsi="Arial" w:cs="Arial"/>
              </w:rPr>
              <w:t>.</w:t>
            </w:r>
          </w:p>
          <w:p w14:paraId="761C2C20" w14:textId="77777777" w:rsidR="0060285C" w:rsidRDefault="005E0BD3" w:rsidP="00423988">
            <w:pPr>
              <w:pStyle w:val="ListParagraph"/>
              <w:numPr>
                <w:ilvl w:val="0"/>
                <w:numId w:val="28"/>
              </w:numPr>
              <w:spacing w:after="120"/>
              <w:ind w:left="521" w:hanging="425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New Council members </w:t>
            </w:r>
            <w:r w:rsidR="008B1309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8B1309">
              <w:rPr>
                <w:rFonts w:ascii="Arial" w:hAnsi="Arial" w:cs="Arial"/>
              </w:rPr>
              <w:t xml:space="preserve">following </w:t>
            </w:r>
            <w:r w:rsidR="00E10B2A">
              <w:rPr>
                <w:rFonts w:ascii="Arial" w:hAnsi="Arial" w:cs="Arial"/>
              </w:rPr>
              <w:t>th</w:t>
            </w:r>
            <w:r w:rsidR="006C7A5A">
              <w:rPr>
                <w:rFonts w:ascii="Arial" w:hAnsi="Arial" w:cs="Arial"/>
              </w:rPr>
              <w:t>is</w:t>
            </w:r>
            <w:r w:rsidR="00E10B2A">
              <w:rPr>
                <w:rFonts w:ascii="Arial" w:hAnsi="Arial" w:cs="Arial"/>
              </w:rPr>
              <w:t xml:space="preserve"> recruitment exercise</w:t>
            </w:r>
            <w:r w:rsidR="006C7A5A">
              <w:rPr>
                <w:rFonts w:ascii="Arial" w:hAnsi="Arial" w:cs="Arial"/>
              </w:rPr>
              <w:t xml:space="preserve">, four new Council members </w:t>
            </w:r>
            <w:r w:rsidR="00EC1B7E">
              <w:rPr>
                <w:rFonts w:ascii="Arial" w:hAnsi="Arial" w:cs="Arial"/>
              </w:rPr>
              <w:t>had</w:t>
            </w:r>
            <w:r w:rsidR="006C7A5A">
              <w:rPr>
                <w:rFonts w:ascii="Arial" w:hAnsi="Arial" w:cs="Arial"/>
              </w:rPr>
              <w:t xml:space="preserve"> been approved by the Minister with appointments commencing </w:t>
            </w:r>
            <w:r w:rsidR="00EC1B7E">
              <w:rPr>
                <w:rFonts w:ascii="Arial" w:hAnsi="Arial" w:cs="Arial"/>
              </w:rPr>
              <w:t>on 02 August 2012.  The Department had not yet issued letters and Minutes of Appointment.</w:t>
            </w:r>
          </w:p>
          <w:p w14:paraId="27E7D4C8" w14:textId="52B28564" w:rsidR="00EC1B7E" w:rsidRDefault="00B30AB3" w:rsidP="00423988">
            <w:pPr>
              <w:pStyle w:val="ListParagraph"/>
              <w:numPr>
                <w:ilvl w:val="0"/>
                <w:numId w:val="28"/>
              </w:numPr>
              <w:spacing w:after="120"/>
              <w:ind w:left="521" w:hanging="425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Future Council recruitment – both the President and one registrant Council member </w:t>
            </w:r>
            <w:r w:rsidR="007649B5">
              <w:rPr>
                <w:rFonts w:ascii="Arial" w:hAnsi="Arial" w:cs="Arial"/>
              </w:rPr>
              <w:t xml:space="preserve">would </w:t>
            </w:r>
            <w:r>
              <w:rPr>
                <w:rFonts w:ascii="Arial" w:hAnsi="Arial" w:cs="Arial"/>
              </w:rPr>
              <w:t xml:space="preserve">retire from Council in </w:t>
            </w:r>
            <w:r w:rsidR="007649B5">
              <w:rPr>
                <w:rFonts w:ascii="Arial" w:hAnsi="Arial" w:cs="Arial"/>
              </w:rPr>
              <w:t xml:space="preserve">September 2022.  As the timeframe for the recruitment exercise would be almost a year, the President would </w:t>
            </w:r>
            <w:r w:rsidR="00AB66D9">
              <w:rPr>
                <w:rFonts w:ascii="Arial" w:hAnsi="Arial" w:cs="Arial"/>
              </w:rPr>
              <w:lastRenderedPageBreak/>
              <w:t>contact the Department</w:t>
            </w:r>
            <w:r w:rsidR="00E17E47">
              <w:rPr>
                <w:rFonts w:ascii="Arial" w:hAnsi="Arial" w:cs="Arial"/>
              </w:rPr>
              <w:t xml:space="preserve"> to advise of the requirement for one Lay and Registrant member.</w:t>
            </w:r>
          </w:p>
          <w:p w14:paraId="129834CC" w14:textId="12E407A6" w:rsidR="009A0F62" w:rsidRPr="009A0F62" w:rsidRDefault="00E84FAF" w:rsidP="009A0F62">
            <w:pPr>
              <w:pStyle w:val="ListParagraph"/>
              <w:numPr>
                <w:ilvl w:val="0"/>
                <w:numId w:val="28"/>
              </w:numPr>
              <w:ind w:left="519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Board Apprentice – the President advised that </w:t>
            </w:r>
            <w:r w:rsidR="00D41703">
              <w:rPr>
                <w:rFonts w:ascii="Arial" w:hAnsi="Arial" w:cs="Arial"/>
              </w:rPr>
              <w:t>the meeting would be the last attended by the current Boardroom Apprentice and he congratulated  her on a great year</w:t>
            </w:r>
            <w:r w:rsidR="009A0F62">
              <w:rPr>
                <w:rFonts w:ascii="Arial" w:hAnsi="Arial" w:cs="Arial"/>
              </w:rPr>
              <w:t xml:space="preserve">.  She had advised the President that she had found the experience </w:t>
            </w:r>
            <w:r w:rsidR="008843A1">
              <w:rPr>
                <w:rFonts w:ascii="Arial" w:hAnsi="Arial" w:cs="Arial"/>
              </w:rPr>
              <w:t>very worthwhile and had expressed her thanks to Prof Murphy for guiding her throughout the year</w:t>
            </w:r>
            <w:r w:rsidR="00E42CD4">
              <w:rPr>
                <w:rFonts w:ascii="Arial" w:hAnsi="Arial" w:cs="Arial"/>
              </w:rPr>
              <w:t>.  The President wished her well in her endeavours.</w:t>
            </w:r>
          </w:p>
        </w:tc>
        <w:tc>
          <w:tcPr>
            <w:tcW w:w="2414" w:type="dxa"/>
          </w:tcPr>
          <w:p w14:paraId="742E369F" w14:textId="77777777" w:rsidR="00D90E09" w:rsidRPr="00E27BA9" w:rsidRDefault="00D90E09" w:rsidP="006D012C">
            <w:pPr>
              <w:rPr>
                <w:rFonts w:ascii="Arial" w:hAnsi="Arial" w:cs="Arial"/>
              </w:rPr>
            </w:pPr>
          </w:p>
        </w:tc>
      </w:tr>
      <w:tr w:rsidR="00C038E8" w:rsidRPr="00E27BA9" w14:paraId="0893606C" w14:textId="77777777" w:rsidTr="00467606">
        <w:tc>
          <w:tcPr>
            <w:tcW w:w="684" w:type="dxa"/>
          </w:tcPr>
          <w:p w14:paraId="58AA54D2" w14:textId="77777777" w:rsidR="00C038E8" w:rsidRPr="00E27BA9" w:rsidRDefault="00C038E8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1984D575" w14:textId="77777777" w:rsidR="00C038E8" w:rsidRDefault="00C038E8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17FDA2D4" w14:textId="77777777" w:rsidR="00C038E8" w:rsidRDefault="00C038E8" w:rsidP="008C6A4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785C50C4" w14:textId="77777777" w:rsidR="00C038E8" w:rsidRPr="00E27BA9" w:rsidRDefault="00C038E8" w:rsidP="006D012C">
            <w:pPr>
              <w:rPr>
                <w:rFonts w:ascii="Arial" w:hAnsi="Arial" w:cs="Arial"/>
              </w:rPr>
            </w:pPr>
          </w:p>
        </w:tc>
      </w:tr>
      <w:tr w:rsidR="00D90E09" w:rsidRPr="00E27BA9" w14:paraId="512792C5" w14:textId="77777777" w:rsidTr="00467606">
        <w:tc>
          <w:tcPr>
            <w:tcW w:w="684" w:type="dxa"/>
            <w:shd w:val="clear" w:color="auto" w:fill="auto"/>
          </w:tcPr>
          <w:p w14:paraId="0B8CEAA0" w14:textId="1224B766" w:rsidR="00D90E09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12.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  <w:shd w:val="clear" w:color="auto" w:fill="auto"/>
          </w:tcPr>
          <w:p w14:paraId="7E6ABC69" w14:textId="19DAB2C8" w:rsidR="00D90E09" w:rsidRDefault="00DC79C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CEO’s Report</w:t>
            </w:r>
          </w:p>
          <w:p w14:paraId="3811BED0" w14:textId="70136127" w:rsidR="00F02CF0" w:rsidRPr="00F02CF0" w:rsidRDefault="00F02CF0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 Information</w:t>
            </w:r>
          </w:p>
        </w:tc>
        <w:tc>
          <w:tcPr>
            <w:tcW w:w="7911" w:type="dxa"/>
            <w:shd w:val="clear" w:color="auto" w:fill="auto"/>
          </w:tcPr>
          <w:p w14:paraId="45526FDC" w14:textId="77777777" w:rsidR="008C6A40" w:rsidRDefault="00446396" w:rsidP="008C6A4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7B60B5">
              <w:rPr>
                <w:rFonts w:ascii="Arial" w:hAnsi="Arial" w:cs="Arial"/>
              </w:rPr>
              <w:t xml:space="preserve"> CEO updated Council as follows:</w:t>
            </w:r>
          </w:p>
          <w:p w14:paraId="61F164FA" w14:textId="77777777" w:rsidR="007B60B5" w:rsidRDefault="007B60B5" w:rsidP="008C6A40">
            <w:pPr>
              <w:jc w:val="both"/>
              <w:rPr>
                <w:rFonts w:ascii="Arial" w:hAnsi="Arial" w:cs="Arial"/>
              </w:rPr>
            </w:pPr>
          </w:p>
          <w:p w14:paraId="413F31B0" w14:textId="0ED7CE59" w:rsidR="007B60B5" w:rsidRDefault="00C231C6" w:rsidP="007B60B5">
            <w:pPr>
              <w:pStyle w:val="ListParagraph"/>
              <w:numPr>
                <w:ilvl w:val="0"/>
                <w:numId w:val="27"/>
              </w:numPr>
              <w:ind w:left="519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Departmental Consultation</w:t>
            </w:r>
            <w:r w:rsidR="00CE76AA">
              <w:rPr>
                <w:rFonts w:ascii="Arial" w:hAnsi="Arial" w:cs="Arial"/>
              </w:rPr>
              <w:t xml:space="preserve"> – regulation reform</w:t>
            </w:r>
            <w:r w:rsidR="003013EB">
              <w:rPr>
                <w:rFonts w:ascii="Arial" w:hAnsi="Arial" w:cs="Arial"/>
              </w:rPr>
              <w:t xml:space="preserve"> and review of number of regulators and professions in regulation</w:t>
            </w:r>
          </w:p>
          <w:p w14:paraId="6E88AD02" w14:textId="070AEFA6" w:rsidR="00CE76AA" w:rsidRDefault="00CE76AA" w:rsidP="00CE76AA">
            <w:pPr>
              <w:pStyle w:val="ListParagraph"/>
              <w:ind w:left="5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KPMG </w:t>
            </w:r>
            <w:r w:rsidR="009A42EB">
              <w:rPr>
                <w:rFonts w:ascii="Arial" w:hAnsi="Arial" w:cs="Arial"/>
              </w:rPr>
              <w:t xml:space="preserve">were in the process of scoping the number of regulators and those </w:t>
            </w:r>
            <w:r w:rsidR="003013EB">
              <w:rPr>
                <w:rFonts w:ascii="Arial" w:hAnsi="Arial" w:cs="Arial"/>
              </w:rPr>
              <w:t xml:space="preserve">professions </w:t>
            </w:r>
            <w:r w:rsidR="009A42EB">
              <w:rPr>
                <w:rFonts w:ascii="Arial" w:hAnsi="Arial" w:cs="Arial"/>
              </w:rPr>
              <w:t>not in regulation.</w:t>
            </w:r>
            <w:r w:rsidR="003013EB">
              <w:rPr>
                <w:rFonts w:ascii="Arial" w:hAnsi="Arial" w:cs="Arial"/>
              </w:rPr>
              <w:t xml:space="preserve"> We are not in scope for this Westminster led project</w:t>
            </w:r>
          </w:p>
          <w:p w14:paraId="2AA9A08E" w14:textId="77777777" w:rsidR="00377F51" w:rsidRDefault="00377F51" w:rsidP="00CE76AA">
            <w:pPr>
              <w:pStyle w:val="ListParagraph"/>
              <w:ind w:left="519"/>
              <w:jc w:val="both"/>
              <w:rPr>
                <w:rFonts w:ascii="Arial" w:hAnsi="Arial" w:cs="Arial"/>
              </w:rPr>
            </w:pPr>
          </w:p>
          <w:p w14:paraId="6B22BFE8" w14:textId="77777777" w:rsidR="00377F51" w:rsidRDefault="00377F51" w:rsidP="00377F51">
            <w:pPr>
              <w:pStyle w:val="ListParagraph"/>
              <w:numPr>
                <w:ilvl w:val="0"/>
                <w:numId w:val="27"/>
              </w:numPr>
              <w:ind w:left="519" w:hanging="425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Registrar’s Maternity Leave</w:t>
            </w:r>
          </w:p>
          <w:p w14:paraId="3794C879" w14:textId="3A569AB2" w:rsidR="00377F51" w:rsidRDefault="00303FFB" w:rsidP="00377F51">
            <w:pPr>
              <w:pStyle w:val="ListParagraph"/>
              <w:ind w:left="5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recruitment exercise </w:t>
            </w:r>
            <w:r w:rsidR="002C64EB">
              <w:rPr>
                <w:rFonts w:ascii="Arial" w:hAnsi="Arial" w:cs="Arial"/>
              </w:rPr>
              <w:t>had been undertaken</w:t>
            </w:r>
            <w:r>
              <w:rPr>
                <w:rFonts w:ascii="Arial" w:hAnsi="Arial" w:cs="Arial"/>
              </w:rPr>
              <w:t xml:space="preserve"> to fill a 12-month role</w:t>
            </w:r>
            <w:r w:rsidR="00876921">
              <w:rPr>
                <w:rFonts w:ascii="Arial" w:hAnsi="Arial" w:cs="Arial"/>
              </w:rPr>
              <w:t xml:space="preserve"> but resulted in only two candidates, one of whom met the required essential criteria</w:t>
            </w:r>
            <w:r w:rsidR="002E2FE2">
              <w:rPr>
                <w:rFonts w:ascii="Arial" w:hAnsi="Arial" w:cs="Arial"/>
              </w:rPr>
              <w:t xml:space="preserve"> and had been recommended for appointment to the Minister for Health.</w:t>
            </w:r>
            <w:r w:rsidR="00CE734E">
              <w:rPr>
                <w:rFonts w:ascii="Arial" w:hAnsi="Arial" w:cs="Arial"/>
              </w:rPr>
              <w:t xml:space="preserve">  The EA was in daily contact with the Department.  However, </w:t>
            </w:r>
            <w:r w:rsidR="003013EB">
              <w:rPr>
                <w:rFonts w:ascii="Arial" w:hAnsi="Arial" w:cs="Arial"/>
              </w:rPr>
              <w:t xml:space="preserve"> before ministerial approval was received </w:t>
            </w:r>
            <w:r w:rsidR="00CE734E">
              <w:rPr>
                <w:rFonts w:ascii="Arial" w:hAnsi="Arial" w:cs="Arial"/>
              </w:rPr>
              <w:t xml:space="preserve">the </w:t>
            </w:r>
            <w:r w:rsidR="002973D5">
              <w:rPr>
                <w:rFonts w:ascii="Arial" w:hAnsi="Arial" w:cs="Arial"/>
              </w:rPr>
              <w:t>candidate had taken a role elsewhere.</w:t>
            </w:r>
          </w:p>
          <w:p w14:paraId="4183C227" w14:textId="77777777" w:rsidR="002973D5" w:rsidRDefault="002973D5" w:rsidP="00377F51">
            <w:pPr>
              <w:pStyle w:val="ListParagraph"/>
              <w:ind w:left="519"/>
              <w:jc w:val="both"/>
              <w:rPr>
                <w:rFonts w:ascii="Arial" w:hAnsi="Arial" w:cs="Arial"/>
              </w:rPr>
            </w:pPr>
          </w:p>
          <w:p w14:paraId="6F48E4FB" w14:textId="79694FE7" w:rsidR="002973D5" w:rsidRDefault="002973D5" w:rsidP="00377F51">
            <w:pPr>
              <w:pStyle w:val="ListParagraph"/>
              <w:ind w:left="5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President had, therefore, written to the Department</w:t>
            </w:r>
            <w:r w:rsidR="00F71091">
              <w:rPr>
                <w:rFonts w:ascii="Arial" w:hAnsi="Arial" w:cs="Arial"/>
              </w:rPr>
              <w:t xml:space="preserve"> requesting the appointment of the CEO as Interim Registrar.  In the interim, a recruitment exercise for a </w:t>
            </w:r>
            <w:r w:rsidR="003013EB">
              <w:rPr>
                <w:rFonts w:ascii="Arial" w:hAnsi="Arial" w:cs="Arial"/>
              </w:rPr>
              <w:t>10-</w:t>
            </w:r>
            <w:r w:rsidR="00F71091">
              <w:rPr>
                <w:rFonts w:ascii="Arial" w:hAnsi="Arial" w:cs="Arial"/>
              </w:rPr>
              <w:t>12</w:t>
            </w:r>
            <w:r w:rsidR="0040583A">
              <w:rPr>
                <w:rFonts w:ascii="Arial" w:hAnsi="Arial" w:cs="Arial"/>
              </w:rPr>
              <w:t>-</w:t>
            </w:r>
            <w:r w:rsidR="00F71091">
              <w:rPr>
                <w:rFonts w:ascii="Arial" w:hAnsi="Arial" w:cs="Arial"/>
              </w:rPr>
              <w:t xml:space="preserve">month role as Head of Investigation, </w:t>
            </w:r>
            <w:r w:rsidR="00977802">
              <w:rPr>
                <w:rFonts w:ascii="Arial" w:hAnsi="Arial" w:cs="Arial"/>
              </w:rPr>
              <w:t>Education &amp; Regulation would be launched shortly</w:t>
            </w:r>
            <w:r w:rsidR="00CA48FC">
              <w:rPr>
                <w:rFonts w:ascii="Arial" w:hAnsi="Arial" w:cs="Arial"/>
              </w:rPr>
              <w:t xml:space="preserve"> – this would not require Departmental approval</w:t>
            </w:r>
            <w:r w:rsidR="009770A6">
              <w:rPr>
                <w:rFonts w:ascii="Arial" w:hAnsi="Arial" w:cs="Arial"/>
              </w:rPr>
              <w:t>.  The CEO advised that the Registrar’s role was very busy</w:t>
            </w:r>
            <w:r w:rsidR="004754CC">
              <w:rPr>
                <w:rFonts w:ascii="Arial" w:hAnsi="Arial" w:cs="Arial"/>
              </w:rPr>
              <w:t xml:space="preserve"> and</w:t>
            </w:r>
            <w:r w:rsidR="002372FA">
              <w:rPr>
                <w:rFonts w:ascii="Arial" w:hAnsi="Arial" w:cs="Arial"/>
              </w:rPr>
              <w:t xml:space="preserve"> that she had done an excellent job during her first year as Registrar.</w:t>
            </w:r>
            <w:r w:rsidR="004754CC">
              <w:rPr>
                <w:rFonts w:ascii="Arial" w:hAnsi="Arial" w:cs="Arial"/>
              </w:rPr>
              <w:t xml:space="preserve"> </w:t>
            </w:r>
            <w:r w:rsidR="002372FA">
              <w:rPr>
                <w:rFonts w:ascii="Arial" w:hAnsi="Arial" w:cs="Arial"/>
              </w:rPr>
              <w:t>I</w:t>
            </w:r>
            <w:r w:rsidR="004754CC">
              <w:rPr>
                <w:rFonts w:ascii="Arial" w:hAnsi="Arial" w:cs="Arial"/>
              </w:rPr>
              <w:t xml:space="preserve">t would be very difficult </w:t>
            </w:r>
            <w:r w:rsidR="00B87EAA">
              <w:rPr>
                <w:rFonts w:ascii="Arial" w:hAnsi="Arial" w:cs="Arial"/>
              </w:rPr>
              <w:t>to cover all her work in her absence.</w:t>
            </w:r>
          </w:p>
          <w:p w14:paraId="49A9D3C0" w14:textId="77777777" w:rsidR="002372FA" w:rsidRDefault="002372FA" w:rsidP="00377F51">
            <w:pPr>
              <w:pStyle w:val="ListParagraph"/>
              <w:ind w:left="519"/>
              <w:jc w:val="both"/>
              <w:rPr>
                <w:rFonts w:ascii="Arial" w:hAnsi="Arial" w:cs="Arial"/>
              </w:rPr>
            </w:pPr>
          </w:p>
          <w:p w14:paraId="1BD1FE5E" w14:textId="4998692E" w:rsidR="002372FA" w:rsidRPr="007B60B5" w:rsidRDefault="002372FA" w:rsidP="00377F51">
            <w:pPr>
              <w:pStyle w:val="ListParagraph"/>
              <w:ind w:left="5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The President wished the Registrar well</w:t>
            </w:r>
            <w:r w:rsidR="00B72BAA">
              <w:rPr>
                <w:rFonts w:ascii="Arial" w:hAnsi="Arial" w:cs="Arial"/>
              </w:rPr>
              <w:t xml:space="preserve">.  He </w:t>
            </w:r>
            <w:r w:rsidR="00045210">
              <w:rPr>
                <w:rFonts w:ascii="Arial" w:hAnsi="Arial" w:cs="Arial"/>
              </w:rPr>
              <w:t>acknowledged the additional pressure on the Executive team during the Regis</w:t>
            </w:r>
            <w:r w:rsidR="00CB6A63">
              <w:rPr>
                <w:rFonts w:ascii="Arial" w:hAnsi="Arial" w:cs="Arial"/>
              </w:rPr>
              <w:t>trar’s absence</w:t>
            </w:r>
            <w:r w:rsidR="006435E1">
              <w:rPr>
                <w:rFonts w:ascii="Arial" w:hAnsi="Arial" w:cs="Arial"/>
              </w:rPr>
              <w:t xml:space="preserve"> and it was </w:t>
            </w:r>
            <w:r w:rsidR="003013EB">
              <w:rPr>
                <w:rFonts w:ascii="Arial" w:hAnsi="Arial" w:cs="Arial"/>
              </w:rPr>
              <w:t xml:space="preserve">fortunate </w:t>
            </w:r>
            <w:r w:rsidR="006435E1">
              <w:rPr>
                <w:rFonts w:ascii="Arial" w:hAnsi="Arial" w:cs="Arial"/>
              </w:rPr>
              <w:t>that the team was flexible and dynamic.</w:t>
            </w:r>
          </w:p>
        </w:tc>
        <w:tc>
          <w:tcPr>
            <w:tcW w:w="2414" w:type="dxa"/>
            <w:shd w:val="clear" w:color="auto" w:fill="auto"/>
          </w:tcPr>
          <w:p w14:paraId="62181697" w14:textId="77777777" w:rsidR="00D90E09" w:rsidRPr="00E27BA9" w:rsidRDefault="00D90E09" w:rsidP="006D012C">
            <w:pPr>
              <w:rPr>
                <w:rFonts w:ascii="Arial" w:hAnsi="Arial" w:cs="Arial"/>
              </w:rPr>
            </w:pPr>
          </w:p>
        </w:tc>
      </w:tr>
      <w:tr w:rsidR="00684F1D" w:rsidRPr="00E27BA9" w14:paraId="52B2304F" w14:textId="77777777" w:rsidTr="00467606">
        <w:tc>
          <w:tcPr>
            <w:tcW w:w="684" w:type="dxa"/>
            <w:shd w:val="clear" w:color="auto" w:fill="auto"/>
          </w:tcPr>
          <w:p w14:paraId="61EBD38B" w14:textId="77777777" w:rsidR="00684F1D" w:rsidRPr="00E27BA9" w:rsidRDefault="00684F1D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shd w:val="clear" w:color="auto" w:fill="auto"/>
          </w:tcPr>
          <w:p w14:paraId="2F1F769B" w14:textId="77777777" w:rsidR="00684F1D" w:rsidRDefault="00684F1D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  <w:shd w:val="clear" w:color="auto" w:fill="auto"/>
          </w:tcPr>
          <w:p w14:paraId="6515DC7E" w14:textId="77777777" w:rsidR="00684F1D" w:rsidRDefault="00684F1D" w:rsidP="008C6A4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  <w:shd w:val="clear" w:color="auto" w:fill="auto"/>
          </w:tcPr>
          <w:p w14:paraId="12B8B2DB" w14:textId="77777777" w:rsidR="00684F1D" w:rsidRPr="00E27BA9" w:rsidRDefault="00684F1D" w:rsidP="006D012C">
            <w:pPr>
              <w:rPr>
                <w:rFonts w:ascii="Arial" w:hAnsi="Arial" w:cs="Arial"/>
              </w:rPr>
            </w:pPr>
          </w:p>
        </w:tc>
      </w:tr>
      <w:tr w:rsidR="00D90E09" w:rsidRPr="00E27BA9" w14:paraId="0FCEC721" w14:textId="77777777" w:rsidTr="00467606">
        <w:tc>
          <w:tcPr>
            <w:tcW w:w="684" w:type="dxa"/>
            <w:shd w:val="clear" w:color="auto" w:fill="auto"/>
          </w:tcPr>
          <w:p w14:paraId="76366954" w14:textId="5CBEE8EA" w:rsidR="00D90E09" w:rsidRPr="00E27BA9" w:rsidRDefault="00423988" w:rsidP="009414A7">
            <w:pPr>
              <w:jc w:val="center"/>
              <w:rPr>
                <w:rFonts w:ascii="Arial" w:hAnsi="Arial" w:cs="Arial"/>
              </w:rPr>
            </w:pPr>
            <w:r>
              <w:br w:type="page"/>
            </w:r>
            <w:r w:rsidR="008A730D" w:rsidRPr="00E27BA9">
              <w:rPr>
                <w:rFonts w:ascii="Arial" w:hAnsi="Arial" w:cs="Arial"/>
              </w:rPr>
              <w:t>13.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  <w:shd w:val="clear" w:color="auto" w:fill="auto"/>
          </w:tcPr>
          <w:p w14:paraId="1438424B" w14:textId="70B077BA" w:rsidR="00D90E09" w:rsidRDefault="00DC79C9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on Progress Against Strategy</w:t>
            </w:r>
          </w:p>
          <w:p w14:paraId="2073AC96" w14:textId="0E89B751" w:rsidR="007C4780" w:rsidRPr="007C4780" w:rsidRDefault="00DC79C9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 Information</w:t>
            </w:r>
          </w:p>
        </w:tc>
        <w:tc>
          <w:tcPr>
            <w:tcW w:w="7911" w:type="dxa"/>
            <w:shd w:val="clear" w:color="auto" w:fill="auto"/>
          </w:tcPr>
          <w:p w14:paraId="08951AD1" w14:textId="5D980EE3" w:rsidR="00003FDE" w:rsidRDefault="00194703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CEO presented the Progress against Strategy report and advised that</w:t>
            </w:r>
            <w:r w:rsidR="00545C89">
              <w:rPr>
                <w:rFonts w:ascii="Arial" w:hAnsi="Arial" w:cs="Arial"/>
              </w:rPr>
              <w:t xml:space="preserve"> </w:t>
            </w:r>
            <w:r w:rsidR="003013EB">
              <w:rPr>
                <w:rFonts w:ascii="Arial" w:hAnsi="Arial" w:cs="Arial"/>
              </w:rPr>
              <w:t xml:space="preserve">all of </w:t>
            </w:r>
            <w:r w:rsidR="00545C89">
              <w:rPr>
                <w:rFonts w:ascii="Arial" w:hAnsi="Arial" w:cs="Arial"/>
              </w:rPr>
              <w:t>the Ambers were matters out of the organisation’s control</w:t>
            </w:r>
            <w:r w:rsidR="009C3BEB">
              <w:rPr>
                <w:rFonts w:ascii="Arial" w:hAnsi="Arial" w:cs="Arial"/>
              </w:rPr>
              <w:t>.  Headway was being made in relation to the pharmacy technicians’ issue</w:t>
            </w:r>
            <w:r w:rsidR="00196227">
              <w:rPr>
                <w:rFonts w:ascii="Arial" w:hAnsi="Arial" w:cs="Arial"/>
              </w:rPr>
              <w:t xml:space="preserve"> </w:t>
            </w:r>
            <w:proofErr w:type="gramStart"/>
            <w:r w:rsidR="00196227">
              <w:rPr>
                <w:rFonts w:ascii="Arial" w:hAnsi="Arial" w:cs="Arial"/>
              </w:rPr>
              <w:t>and,</w:t>
            </w:r>
            <w:proofErr w:type="gramEnd"/>
            <w:r w:rsidR="00196227">
              <w:rPr>
                <w:rFonts w:ascii="Arial" w:hAnsi="Arial" w:cs="Arial"/>
              </w:rPr>
              <w:t xml:space="preserve"> as previously reported, the CPO had wanted </w:t>
            </w:r>
            <w:r w:rsidR="003013EB">
              <w:rPr>
                <w:rFonts w:ascii="Arial" w:hAnsi="Arial" w:cs="Arial"/>
              </w:rPr>
              <w:t xml:space="preserve">to discuss </w:t>
            </w:r>
            <w:r w:rsidR="00196227">
              <w:rPr>
                <w:rFonts w:ascii="Arial" w:hAnsi="Arial" w:cs="Arial"/>
              </w:rPr>
              <w:t xml:space="preserve">a five-year plan </w:t>
            </w:r>
            <w:r w:rsidR="00E17CA9">
              <w:rPr>
                <w:rFonts w:ascii="Arial" w:hAnsi="Arial" w:cs="Arial"/>
              </w:rPr>
              <w:t>for legislation reform.</w:t>
            </w:r>
            <w:r w:rsidR="00A70C19">
              <w:rPr>
                <w:rFonts w:ascii="Arial" w:hAnsi="Arial" w:cs="Arial"/>
              </w:rPr>
              <w:t xml:space="preserve">  The </w:t>
            </w:r>
            <w:r w:rsidR="002A68AD">
              <w:rPr>
                <w:rFonts w:ascii="Arial" w:hAnsi="Arial" w:cs="Arial"/>
              </w:rPr>
              <w:t>Pharmacy Workforce Review set out the Department’s position that pharmacy technicians should be registered</w:t>
            </w:r>
            <w:r w:rsidR="00605970">
              <w:rPr>
                <w:rFonts w:ascii="Arial" w:hAnsi="Arial" w:cs="Arial"/>
              </w:rPr>
              <w:t>.  However, we have no confirmation of the Minister’s consent.</w:t>
            </w:r>
            <w:r w:rsidR="00573984">
              <w:rPr>
                <w:rFonts w:ascii="Arial" w:hAnsi="Arial" w:cs="Arial"/>
              </w:rPr>
              <w:t xml:space="preserve">  T</w:t>
            </w:r>
            <w:r w:rsidR="00003FDE">
              <w:rPr>
                <w:rFonts w:ascii="Arial" w:hAnsi="Arial" w:cs="Arial"/>
              </w:rPr>
              <w:t>he CEO and Registrar had met with NICPLD</w:t>
            </w:r>
            <w:r w:rsidR="00941EA5">
              <w:rPr>
                <w:rFonts w:ascii="Arial" w:hAnsi="Arial" w:cs="Arial"/>
              </w:rPr>
              <w:t xml:space="preserve"> and APTUK re pharmacy technicians.</w:t>
            </w:r>
          </w:p>
          <w:p w14:paraId="3A9FB624" w14:textId="77777777" w:rsidR="00941EA5" w:rsidRDefault="00941EA5" w:rsidP="00D90E09">
            <w:pPr>
              <w:jc w:val="both"/>
              <w:rPr>
                <w:rFonts w:ascii="Arial" w:hAnsi="Arial" w:cs="Arial"/>
              </w:rPr>
            </w:pPr>
          </w:p>
          <w:p w14:paraId="09001F3C" w14:textId="22FA35B2" w:rsidR="00941EA5" w:rsidRDefault="00941EA5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</w:t>
            </w:r>
            <w:r w:rsidR="00DA2133">
              <w:rPr>
                <w:rFonts w:ascii="Arial" w:hAnsi="Arial" w:cs="Arial"/>
              </w:rPr>
              <w:t>CEO advised that the CPO</w:t>
            </w:r>
            <w:r w:rsidR="006108D2">
              <w:rPr>
                <w:rFonts w:ascii="Arial" w:hAnsi="Arial" w:cs="Arial"/>
              </w:rPr>
              <w:t xml:space="preserve"> questioned the benefits</w:t>
            </w:r>
            <w:r w:rsidR="001D0DFC">
              <w:rPr>
                <w:rFonts w:ascii="Arial" w:hAnsi="Arial" w:cs="Arial"/>
              </w:rPr>
              <w:t xml:space="preserve"> </w:t>
            </w:r>
            <w:r w:rsidR="006108D2">
              <w:rPr>
                <w:rFonts w:ascii="Arial" w:hAnsi="Arial" w:cs="Arial"/>
              </w:rPr>
              <w:t>of</w:t>
            </w:r>
            <w:r w:rsidR="00DA2133">
              <w:rPr>
                <w:rFonts w:ascii="Arial" w:hAnsi="Arial" w:cs="Arial"/>
              </w:rPr>
              <w:t xml:space="preserve"> replicat</w:t>
            </w:r>
            <w:r w:rsidR="006108D2">
              <w:rPr>
                <w:rFonts w:ascii="Arial" w:hAnsi="Arial" w:cs="Arial"/>
              </w:rPr>
              <w:t>ing</w:t>
            </w:r>
            <w:r w:rsidR="00DA2133">
              <w:rPr>
                <w:rFonts w:ascii="Arial" w:hAnsi="Arial" w:cs="Arial"/>
              </w:rPr>
              <w:t xml:space="preserve"> the RPS grandparenting process</w:t>
            </w:r>
            <w:r w:rsidR="007C6834">
              <w:rPr>
                <w:rFonts w:ascii="Arial" w:hAnsi="Arial" w:cs="Arial"/>
              </w:rPr>
              <w:t xml:space="preserve"> and her, and the Department’s, view was </w:t>
            </w:r>
            <w:r w:rsidR="00714AA7">
              <w:rPr>
                <w:rFonts w:ascii="Arial" w:hAnsi="Arial" w:cs="Arial"/>
              </w:rPr>
              <w:t>to re</w:t>
            </w:r>
            <w:r w:rsidR="006108D2">
              <w:rPr>
                <w:rFonts w:ascii="Arial" w:hAnsi="Arial" w:cs="Arial"/>
              </w:rPr>
              <w:t>tain</w:t>
            </w:r>
            <w:r w:rsidR="00714AA7">
              <w:rPr>
                <w:rFonts w:ascii="Arial" w:hAnsi="Arial" w:cs="Arial"/>
              </w:rPr>
              <w:t xml:space="preserve"> consisten</w:t>
            </w:r>
            <w:r w:rsidR="006108D2">
              <w:rPr>
                <w:rFonts w:ascii="Arial" w:hAnsi="Arial" w:cs="Arial"/>
              </w:rPr>
              <w:t>cy of entry qualification for example as</w:t>
            </w:r>
            <w:r w:rsidR="00714AA7">
              <w:rPr>
                <w:rFonts w:ascii="Arial" w:hAnsi="Arial" w:cs="Arial"/>
              </w:rPr>
              <w:t xml:space="preserve"> with the current regime </w:t>
            </w:r>
            <w:proofErr w:type="spellStart"/>
            <w:proofErr w:type="gramStart"/>
            <w:r w:rsidR="00714AA7">
              <w:rPr>
                <w:rFonts w:ascii="Arial" w:hAnsi="Arial" w:cs="Arial"/>
              </w:rPr>
              <w:t>ie</w:t>
            </w:r>
            <w:proofErr w:type="spellEnd"/>
            <w:proofErr w:type="gramEnd"/>
            <w:r w:rsidR="00714AA7">
              <w:rPr>
                <w:rFonts w:ascii="Arial" w:hAnsi="Arial" w:cs="Arial"/>
              </w:rPr>
              <w:t xml:space="preserve"> BTech and the vocational NVQ</w:t>
            </w:r>
            <w:r w:rsidR="006227E2">
              <w:rPr>
                <w:rFonts w:ascii="Arial" w:hAnsi="Arial" w:cs="Arial"/>
              </w:rPr>
              <w:t xml:space="preserve"> – both elements would be combined into a new Diploma course</w:t>
            </w:r>
            <w:r w:rsidR="006108D2">
              <w:rPr>
                <w:rFonts w:ascii="Arial" w:hAnsi="Arial" w:cs="Arial"/>
              </w:rPr>
              <w:t xml:space="preserve"> in the near future</w:t>
            </w:r>
            <w:r w:rsidR="006227E2">
              <w:rPr>
                <w:rFonts w:ascii="Arial" w:hAnsi="Arial" w:cs="Arial"/>
              </w:rPr>
              <w:t>.</w:t>
            </w:r>
            <w:r w:rsidR="00537868">
              <w:rPr>
                <w:rFonts w:ascii="Arial" w:hAnsi="Arial" w:cs="Arial"/>
              </w:rPr>
              <w:t xml:space="preserve">  APTUK had indicated that they might be happy to work with this organisation</w:t>
            </w:r>
            <w:r w:rsidR="003D7E65">
              <w:rPr>
                <w:rFonts w:ascii="Arial" w:hAnsi="Arial" w:cs="Arial"/>
              </w:rPr>
              <w:t xml:space="preserve"> and that they would like to be more contemporary </w:t>
            </w:r>
            <w:r w:rsidR="006A4F6E">
              <w:rPr>
                <w:rFonts w:ascii="Arial" w:hAnsi="Arial" w:cs="Arial"/>
              </w:rPr>
              <w:t xml:space="preserve">and collaborative </w:t>
            </w:r>
            <w:r w:rsidR="003D7E65">
              <w:rPr>
                <w:rFonts w:ascii="Arial" w:hAnsi="Arial" w:cs="Arial"/>
              </w:rPr>
              <w:t>in their approac</w:t>
            </w:r>
            <w:r w:rsidR="00CD222B">
              <w:rPr>
                <w:rFonts w:ascii="Arial" w:hAnsi="Arial" w:cs="Arial"/>
              </w:rPr>
              <w:t xml:space="preserve">h.  </w:t>
            </w:r>
          </w:p>
          <w:p w14:paraId="74454712" w14:textId="77777777" w:rsidR="00AE0B6A" w:rsidRDefault="00AE0B6A" w:rsidP="00D90E09">
            <w:pPr>
              <w:jc w:val="both"/>
              <w:rPr>
                <w:rFonts w:ascii="Arial" w:hAnsi="Arial" w:cs="Arial"/>
              </w:rPr>
            </w:pPr>
          </w:p>
          <w:p w14:paraId="25E72CAB" w14:textId="4EFDEF84" w:rsidR="00AE0B6A" w:rsidRDefault="00AE0B6A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CEO advised that nothing </w:t>
            </w:r>
            <w:r w:rsidR="006108D2">
              <w:rPr>
                <w:rFonts w:ascii="Arial" w:hAnsi="Arial" w:cs="Arial"/>
              </w:rPr>
              <w:t xml:space="preserve">of a legislative nature </w:t>
            </w:r>
            <w:r>
              <w:rPr>
                <w:rFonts w:ascii="Arial" w:hAnsi="Arial" w:cs="Arial"/>
              </w:rPr>
              <w:t xml:space="preserve">would </w:t>
            </w:r>
            <w:r w:rsidR="00387CEF">
              <w:rPr>
                <w:rFonts w:ascii="Arial" w:hAnsi="Arial" w:cs="Arial"/>
              </w:rPr>
              <w:t>happen under the current Assembly mandate</w:t>
            </w:r>
            <w:r w:rsidR="001A5AF0">
              <w:rPr>
                <w:rFonts w:ascii="Arial" w:hAnsi="Arial" w:cs="Arial"/>
              </w:rPr>
              <w:t xml:space="preserve">.  However, if the Minister’s consent was in place, much </w:t>
            </w:r>
            <w:r w:rsidR="002B3835">
              <w:rPr>
                <w:rFonts w:ascii="Arial" w:hAnsi="Arial" w:cs="Arial"/>
              </w:rPr>
              <w:t xml:space="preserve">of the structure could be </w:t>
            </w:r>
            <w:r w:rsidR="006108D2">
              <w:rPr>
                <w:rFonts w:ascii="Arial" w:hAnsi="Arial" w:cs="Arial"/>
              </w:rPr>
              <w:t xml:space="preserve">built </w:t>
            </w:r>
            <w:r w:rsidR="002B3835">
              <w:rPr>
                <w:rFonts w:ascii="Arial" w:hAnsi="Arial" w:cs="Arial"/>
              </w:rPr>
              <w:t xml:space="preserve">.  </w:t>
            </w:r>
            <w:r w:rsidR="00C87C07">
              <w:rPr>
                <w:rFonts w:ascii="Arial" w:hAnsi="Arial" w:cs="Arial"/>
              </w:rPr>
              <w:t>.</w:t>
            </w:r>
          </w:p>
          <w:p w14:paraId="6C2E3D6E" w14:textId="77777777" w:rsidR="00C87C07" w:rsidRDefault="00C87C07" w:rsidP="00D90E09">
            <w:pPr>
              <w:jc w:val="both"/>
              <w:rPr>
                <w:rFonts w:ascii="Arial" w:hAnsi="Arial" w:cs="Arial"/>
              </w:rPr>
            </w:pPr>
          </w:p>
          <w:p w14:paraId="0A7483F6" w14:textId="1ECAB565" w:rsidR="00C87C07" w:rsidRDefault="00C87C07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CEO was instructed to </w:t>
            </w:r>
            <w:r w:rsidR="006108D2">
              <w:rPr>
                <w:rFonts w:ascii="Arial" w:hAnsi="Arial" w:cs="Arial"/>
              </w:rPr>
              <w:t xml:space="preserve">ask the </w:t>
            </w:r>
            <w:r>
              <w:rPr>
                <w:rFonts w:ascii="Arial" w:hAnsi="Arial" w:cs="Arial"/>
              </w:rPr>
              <w:t xml:space="preserve">CPO if it would be helpful for Council to </w:t>
            </w:r>
            <w:r w:rsidR="00E1185A">
              <w:rPr>
                <w:rFonts w:ascii="Arial" w:hAnsi="Arial" w:cs="Arial"/>
              </w:rPr>
              <w:t>write to the Minister urging him to take action on his consent.</w:t>
            </w:r>
          </w:p>
          <w:p w14:paraId="515B3D23" w14:textId="77777777" w:rsidR="00182103" w:rsidRDefault="00182103" w:rsidP="00D90E09">
            <w:pPr>
              <w:jc w:val="both"/>
              <w:rPr>
                <w:rFonts w:ascii="Arial" w:hAnsi="Arial" w:cs="Arial"/>
              </w:rPr>
            </w:pPr>
          </w:p>
          <w:p w14:paraId="605271DC" w14:textId="41DD7D4D" w:rsidR="00182103" w:rsidRDefault="0016069E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CEO advised that policy questions needed to be addresse</w:t>
            </w:r>
            <w:r w:rsidR="001E766D">
              <w:rPr>
                <w:rFonts w:ascii="Arial" w:hAnsi="Arial" w:cs="Arial"/>
              </w:rPr>
              <w:t>d</w:t>
            </w:r>
            <w:r w:rsidR="00345161">
              <w:rPr>
                <w:rFonts w:ascii="Arial" w:hAnsi="Arial" w:cs="Arial"/>
              </w:rPr>
              <w:t xml:space="preserve"> in terms of legislation</w:t>
            </w:r>
            <w:r w:rsidR="00A321C0">
              <w:rPr>
                <w:rFonts w:ascii="Arial" w:hAnsi="Arial" w:cs="Arial"/>
              </w:rPr>
              <w:t xml:space="preserve">.  </w:t>
            </w:r>
            <w:r w:rsidR="001D6071">
              <w:rPr>
                <w:rFonts w:ascii="Arial" w:hAnsi="Arial" w:cs="Arial"/>
              </w:rPr>
              <w:t>The remainder would be the p</w:t>
            </w:r>
            <w:r w:rsidR="00A321C0">
              <w:rPr>
                <w:rFonts w:ascii="Arial" w:hAnsi="Arial" w:cs="Arial"/>
              </w:rPr>
              <w:t xml:space="preserve">rocesses and procedures relating to </w:t>
            </w:r>
            <w:r w:rsidR="00213824">
              <w:rPr>
                <w:rFonts w:ascii="Arial" w:hAnsi="Arial" w:cs="Arial"/>
              </w:rPr>
              <w:t xml:space="preserve">Fitness to Practise, the Code, </w:t>
            </w:r>
            <w:r w:rsidR="008B0CEB">
              <w:rPr>
                <w:rFonts w:ascii="Arial" w:hAnsi="Arial" w:cs="Arial"/>
              </w:rPr>
              <w:t>r</w:t>
            </w:r>
            <w:r w:rsidR="00213824">
              <w:rPr>
                <w:rFonts w:ascii="Arial" w:hAnsi="Arial" w:cs="Arial"/>
              </w:rPr>
              <w:t>esponsibility for any pharmacy technician error</w:t>
            </w:r>
            <w:r w:rsidR="00902577">
              <w:rPr>
                <w:rFonts w:ascii="Arial" w:hAnsi="Arial" w:cs="Arial"/>
              </w:rPr>
              <w:t>, etc.</w:t>
            </w:r>
          </w:p>
          <w:p w14:paraId="16EB1A45" w14:textId="61D21478" w:rsidR="00182103" w:rsidRDefault="00182103" w:rsidP="00D90E09">
            <w:pPr>
              <w:jc w:val="both"/>
              <w:rPr>
                <w:rFonts w:ascii="Arial" w:hAnsi="Arial" w:cs="Arial"/>
              </w:rPr>
            </w:pPr>
          </w:p>
          <w:p w14:paraId="57B6D049" w14:textId="024CD5F3" w:rsidR="00182103" w:rsidRDefault="00182103" w:rsidP="00D90E09">
            <w:pPr>
              <w:jc w:val="both"/>
              <w:rPr>
                <w:rFonts w:ascii="Arial" w:hAnsi="Arial" w:cs="Arial"/>
              </w:rPr>
            </w:pPr>
          </w:p>
          <w:p w14:paraId="7FEE5770" w14:textId="53681D7A" w:rsidR="00182103" w:rsidRDefault="001D0DFC" w:rsidP="00D90E09">
            <w:pPr>
              <w:jc w:val="both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  <w:noProof/>
                <w:lang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642BD13" wp14:editId="3CA68482">
                      <wp:simplePos x="0" y="0"/>
                      <wp:positionH relativeFrom="column">
                        <wp:posOffset>84664</wp:posOffset>
                      </wp:positionH>
                      <wp:positionV relativeFrom="paragraph">
                        <wp:posOffset>138108</wp:posOffset>
                      </wp:positionV>
                      <wp:extent cx="4621530" cy="733425"/>
                      <wp:effectExtent l="0" t="0" r="26670" b="285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1530" cy="733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6732F2D7" w14:textId="2729FFB8" w:rsidR="00924FCA" w:rsidRPr="00CC1E21" w:rsidRDefault="00924FCA" w:rsidP="00924FCA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Action</w:t>
                                  </w:r>
                                </w:p>
                                <w:p w14:paraId="289B07EF" w14:textId="2333B5CC" w:rsidR="00924FCA" w:rsidRDefault="00924FCA" w:rsidP="00924FCA">
                                  <w:pPr>
                                    <w:pStyle w:val="ListParagraph"/>
                                    <w:numPr>
                                      <w:ilvl w:val="0"/>
                                      <w:numId w:val="25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CEO to contact CPO to ask if</w:t>
                                  </w:r>
                                  <w:r w:rsidR="00B3721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a letter from Council to the Minister, urging </w:t>
                                  </w:r>
                                  <w:r w:rsidR="00DE5300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his </w:t>
                                  </w:r>
                                  <w:r w:rsidR="00B3721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consent, would be helpful.</w:t>
                                  </w:r>
                                </w:p>
                                <w:p w14:paraId="5E8C2FE4" w14:textId="77777777" w:rsidR="00924FCA" w:rsidRPr="002476BE" w:rsidRDefault="00924FCA" w:rsidP="00924FCA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43163663" w14:textId="77777777" w:rsidR="00924FCA" w:rsidRPr="00CC1E21" w:rsidRDefault="00924FCA" w:rsidP="00924FCA">
                                  <w:pPr>
                                    <w:shd w:val="clear" w:color="auto" w:fill="FFFFFF" w:themeFill="background1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2BD13" id="Text Box 3" o:spid="_x0000_s1032" type="#_x0000_t202" style="position:absolute;left:0;text-align:left;margin-left:6.65pt;margin-top:10.85pt;width:363.9pt;height:57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" fillcolor="#bfbfbf" strokecolor="windowText" strokeweight="2pt">
                      <v:textbox>
                        <w:txbxContent>
                          <w:p w14:paraId="6732F2D7" w14:textId="2729FFB8" w:rsidR="00924FCA" w:rsidRPr="00CC1E21" w:rsidRDefault="00924FCA" w:rsidP="00924FCA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Action</w:t>
                            </w:r>
                          </w:p>
                          <w:p w14:paraId="289B07EF" w14:textId="2333B5CC" w:rsidR="00924FCA" w:rsidRDefault="00924FCA" w:rsidP="00924FCA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CEO to contact CPO to ask if</w:t>
                            </w:r>
                            <w:r w:rsidR="00B3721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a letter from Council to the Minister, urging </w:t>
                            </w:r>
                            <w:r w:rsidR="00DE530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his </w:t>
                            </w:r>
                            <w:r w:rsidR="00B3721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consent, would be helpful.</w:t>
                            </w:r>
                          </w:p>
                          <w:p w14:paraId="5E8C2FE4" w14:textId="77777777" w:rsidR="00924FCA" w:rsidRPr="002476BE" w:rsidRDefault="00924FCA" w:rsidP="00924FCA">
                            <w:pPr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43163663" w14:textId="77777777" w:rsidR="00924FCA" w:rsidRPr="00CC1E21" w:rsidRDefault="00924FCA" w:rsidP="00924FCA">
                            <w:pPr>
                              <w:shd w:val="clear" w:color="auto" w:fill="FFFFFF" w:themeFill="background1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2B661A" w14:textId="070A2508" w:rsidR="001D0DFC" w:rsidRDefault="001D0DFC" w:rsidP="00D90E09">
            <w:pPr>
              <w:jc w:val="both"/>
              <w:rPr>
                <w:rFonts w:ascii="Arial" w:hAnsi="Arial" w:cs="Arial"/>
              </w:rPr>
            </w:pPr>
          </w:p>
          <w:p w14:paraId="748FF8BF" w14:textId="5246BC3C" w:rsidR="001D0DFC" w:rsidRDefault="001D0DFC" w:rsidP="00D90E09">
            <w:pPr>
              <w:jc w:val="both"/>
              <w:rPr>
                <w:rFonts w:ascii="Arial" w:hAnsi="Arial" w:cs="Arial"/>
              </w:rPr>
            </w:pPr>
          </w:p>
          <w:p w14:paraId="7EB02595" w14:textId="77777777" w:rsidR="001D0DFC" w:rsidRDefault="001D0DFC" w:rsidP="00D90E09">
            <w:pPr>
              <w:jc w:val="both"/>
              <w:rPr>
                <w:rFonts w:ascii="Arial" w:hAnsi="Arial" w:cs="Arial"/>
              </w:rPr>
            </w:pPr>
          </w:p>
          <w:p w14:paraId="2FA6CF41" w14:textId="77777777" w:rsidR="00182103" w:rsidRDefault="00182103" w:rsidP="00D90E09">
            <w:pPr>
              <w:jc w:val="both"/>
              <w:rPr>
                <w:rFonts w:ascii="Arial" w:hAnsi="Arial" w:cs="Arial"/>
              </w:rPr>
            </w:pPr>
          </w:p>
          <w:p w14:paraId="10B0ADB8" w14:textId="2D69AA3C" w:rsidR="00182103" w:rsidRPr="00E27BA9" w:rsidRDefault="00182103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  <w:shd w:val="clear" w:color="auto" w:fill="auto"/>
          </w:tcPr>
          <w:p w14:paraId="65051A4C" w14:textId="77777777" w:rsidR="00D90E09" w:rsidRPr="00E27BA9" w:rsidRDefault="00D90E09" w:rsidP="006D012C">
            <w:pPr>
              <w:rPr>
                <w:rFonts w:ascii="Arial" w:hAnsi="Arial" w:cs="Arial"/>
              </w:rPr>
            </w:pPr>
          </w:p>
        </w:tc>
      </w:tr>
      <w:tr w:rsidR="00EE724E" w:rsidRPr="00E27BA9" w14:paraId="4EE6C1A9" w14:textId="77777777" w:rsidTr="00467606">
        <w:tc>
          <w:tcPr>
            <w:tcW w:w="684" w:type="dxa"/>
            <w:shd w:val="clear" w:color="auto" w:fill="auto"/>
          </w:tcPr>
          <w:p w14:paraId="20C46877" w14:textId="77777777" w:rsidR="00EE724E" w:rsidRPr="00E27BA9" w:rsidRDefault="00EE724E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  <w:shd w:val="clear" w:color="auto" w:fill="auto"/>
          </w:tcPr>
          <w:p w14:paraId="29E84EAF" w14:textId="77777777" w:rsidR="00EE724E" w:rsidRDefault="00EE724E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  <w:shd w:val="clear" w:color="auto" w:fill="auto"/>
          </w:tcPr>
          <w:p w14:paraId="501F64EB" w14:textId="77777777" w:rsidR="00EE724E" w:rsidRDefault="00EE724E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  <w:shd w:val="clear" w:color="auto" w:fill="auto"/>
          </w:tcPr>
          <w:p w14:paraId="5F6F60F0" w14:textId="77777777" w:rsidR="00EE724E" w:rsidRPr="00E27BA9" w:rsidRDefault="00EE724E" w:rsidP="006D012C">
            <w:pPr>
              <w:rPr>
                <w:rFonts w:ascii="Arial" w:hAnsi="Arial" w:cs="Arial"/>
              </w:rPr>
            </w:pPr>
          </w:p>
        </w:tc>
      </w:tr>
      <w:tr w:rsidR="00D90E09" w:rsidRPr="00E27BA9" w14:paraId="19F16CE8" w14:textId="77777777" w:rsidTr="00467606">
        <w:tc>
          <w:tcPr>
            <w:tcW w:w="684" w:type="dxa"/>
          </w:tcPr>
          <w:p w14:paraId="0AB9F796" w14:textId="7FA8024E" w:rsidR="00D90E09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14.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3D66B7AD" w14:textId="222B82FA" w:rsidR="00D90E09" w:rsidRDefault="00897820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Education Reform (IET) Implementation Update</w:t>
            </w:r>
          </w:p>
          <w:p w14:paraId="1B5BEA9E" w14:textId="202CA3D4" w:rsidR="00EE724E" w:rsidRPr="00EE724E" w:rsidRDefault="00EE724E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 Information</w:t>
            </w:r>
          </w:p>
        </w:tc>
        <w:tc>
          <w:tcPr>
            <w:tcW w:w="7911" w:type="dxa"/>
          </w:tcPr>
          <w:p w14:paraId="1F5E0FA7" w14:textId="0279F16E" w:rsidR="004E6DFD" w:rsidRDefault="005E0500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CEO </w:t>
            </w:r>
            <w:r w:rsidR="00B514EA">
              <w:rPr>
                <w:rFonts w:ascii="Arial" w:hAnsi="Arial" w:cs="Arial"/>
              </w:rPr>
              <w:t>referred to the papers</w:t>
            </w:r>
            <w:r w:rsidR="00DB1E1B">
              <w:rPr>
                <w:rFonts w:ascii="Arial" w:hAnsi="Arial" w:cs="Arial"/>
              </w:rPr>
              <w:t xml:space="preserve"> provided and advised that good</w:t>
            </w:r>
            <w:r w:rsidR="00F7540B">
              <w:rPr>
                <w:rFonts w:ascii="Arial" w:hAnsi="Arial" w:cs="Arial"/>
              </w:rPr>
              <w:t xml:space="preserve"> progress was being made on the transfer </w:t>
            </w:r>
            <w:r w:rsidR="00A1770D">
              <w:rPr>
                <w:rFonts w:ascii="Arial" w:hAnsi="Arial" w:cs="Arial"/>
              </w:rPr>
              <w:t xml:space="preserve">of the Foundation Training Year (FTY) </w:t>
            </w:r>
            <w:r w:rsidR="00F7540B">
              <w:rPr>
                <w:rFonts w:ascii="Arial" w:hAnsi="Arial" w:cs="Arial"/>
              </w:rPr>
              <w:t>to NICPLD</w:t>
            </w:r>
            <w:r w:rsidR="00A1770D">
              <w:rPr>
                <w:rFonts w:ascii="Arial" w:hAnsi="Arial" w:cs="Arial"/>
              </w:rPr>
              <w:t xml:space="preserve"> and, by next year, </w:t>
            </w:r>
            <w:r w:rsidR="00C72884">
              <w:rPr>
                <w:rFonts w:ascii="Arial" w:hAnsi="Arial" w:cs="Arial"/>
              </w:rPr>
              <w:t xml:space="preserve">this organisation’s role will be </w:t>
            </w:r>
            <w:r w:rsidR="006108D2">
              <w:rPr>
                <w:rFonts w:ascii="Arial" w:hAnsi="Arial" w:cs="Arial"/>
              </w:rPr>
              <w:t xml:space="preserve">solely </w:t>
            </w:r>
            <w:r w:rsidR="00C72884">
              <w:rPr>
                <w:rFonts w:ascii="Arial" w:hAnsi="Arial" w:cs="Arial"/>
              </w:rPr>
              <w:t>quality assurance.</w:t>
            </w:r>
          </w:p>
          <w:p w14:paraId="5577C8CB" w14:textId="77777777" w:rsidR="00C72884" w:rsidRDefault="00C72884" w:rsidP="00D90E09">
            <w:pPr>
              <w:jc w:val="both"/>
              <w:rPr>
                <w:rFonts w:ascii="Arial" w:hAnsi="Arial" w:cs="Arial"/>
              </w:rPr>
            </w:pPr>
          </w:p>
          <w:p w14:paraId="76C84872" w14:textId="77777777" w:rsidR="00C72884" w:rsidRDefault="00C72884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 relation to the Common Registration Assessment</w:t>
            </w:r>
            <w:r w:rsidR="00FD459F">
              <w:rPr>
                <w:rFonts w:ascii="Arial" w:hAnsi="Arial" w:cs="Arial"/>
              </w:rPr>
              <w:t xml:space="preserve"> (CRA)</w:t>
            </w:r>
            <w:r>
              <w:rPr>
                <w:rFonts w:ascii="Arial" w:hAnsi="Arial" w:cs="Arial"/>
              </w:rPr>
              <w:t xml:space="preserve">, the CEO </w:t>
            </w:r>
            <w:r w:rsidR="00C50DEC">
              <w:rPr>
                <w:rFonts w:ascii="Arial" w:hAnsi="Arial" w:cs="Arial"/>
              </w:rPr>
              <w:t xml:space="preserve">praised the efforts and work of all staff involved.  The assessment day </w:t>
            </w:r>
            <w:r w:rsidR="0094712C">
              <w:rPr>
                <w:rFonts w:ascii="Arial" w:hAnsi="Arial" w:cs="Arial"/>
              </w:rPr>
              <w:t>was successful and the marking regime was in progress with results due on 09 July 202</w:t>
            </w:r>
            <w:r w:rsidR="00275B25">
              <w:rPr>
                <w:rFonts w:ascii="Arial" w:hAnsi="Arial" w:cs="Arial"/>
              </w:rPr>
              <w:t>1 and the first trainees entering onto the Register on 21 July 2021.</w:t>
            </w:r>
            <w:r w:rsidR="00BC44FE">
              <w:rPr>
                <w:rFonts w:ascii="Arial" w:hAnsi="Arial" w:cs="Arial"/>
              </w:rPr>
              <w:t xml:space="preserve">  The Autumn registration assessment will be online.  </w:t>
            </w:r>
            <w:r w:rsidR="00FD459F">
              <w:rPr>
                <w:rFonts w:ascii="Arial" w:hAnsi="Arial" w:cs="Arial"/>
              </w:rPr>
              <w:t xml:space="preserve">It was intended that fortnightly CRA meetings with </w:t>
            </w:r>
            <w:proofErr w:type="spellStart"/>
            <w:r w:rsidR="00FD459F">
              <w:rPr>
                <w:rFonts w:ascii="Arial" w:hAnsi="Arial" w:cs="Arial"/>
              </w:rPr>
              <w:t>GPhC</w:t>
            </w:r>
            <w:proofErr w:type="spellEnd"/>
            <w:r w:rsidR="00FD459F">
              <w:rPr>
                <w:rFonts w:ascii="Arial" w:hAnsi="Arial" w:cs="Arial"/>
              </w:rPr>
              <w:t xml:space="preserve"> would resume </w:t>
            </w:r>
            <w:r w:rsidR="00140A3F">
              <w:rPr>
                <w:rFonts w:ascii="Arial" w:hAnsi="Arial" w:cs="Arial"/>
              </w:rPr>
              <w:t>shortly.</w:t>
            </w:r>
          </w:p>
          <w:p w14:paraId="455C1F5A" w14:textId="77777777" w:rsidR="005D23FE" w:rsidRDefault="005D23FE" w:rsidP="00D90E09">
            <w:pPr>
              <w:jc w:val="both"/>
              <w:rPr>
                <w:rFonts w:ascii="Arial" w:hAnsi="Arial" w:cs="Arial"/>
              </w:rPr>
            </w:pPr>
          </w:p>
          <w:p w14:paraId="2F6663BD" w14:textId="1E5BAFB1" w:rsidR="005D23FE" w:rsidRDefault="005D23FE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Education Reform Implementation was now well established and was progressing the scoping out of </w:t>
            </w:r>
            <w:r w:rsidR="009F414B">
              <w:rPr>
                <w:rFonts w:ascii="Arial" w:hAnsi="Arial" w:cs="Arial"/>
              </w:rPr>
              <w:t>changes required.  He advised that undergraduate reforms were</w:t>
            </w:r>
            <w:r w:rsidR="0033751F">
              <w:rPr>
                <w:rFonts w:ascii="Arial" w:hAnsi="Arial" w:cs="Arial"/>
              </w:rPr>
              <w:t xml:space="preserve"> the foundation for the direction of travel</w:t>
            </w:r>
            <w:r w:rsidR="00AC1844">
              <w:rPr>
                <w:rFonts w:ascii="Arial" w:hAnsi="Arial" w:cs="Arial"/>
              </w:rPr>
              <w:t xml:space="preserve">. </w:t>
            </w:r>
            <w:r w:rsidR="00BB4134">
              <w:rPr>
                <w:rFonts w:ascii="Arial" w:hAnsi="Arial" w:cs="Arial"/>
              </w:rPr>
              <w:t xml:space="preserve"> In terms of accreditation of the NI university courses, the transition will </w:t>
            </w:r>
            <w:r w:rsidR="008269EB">
              <w:rPr>
                <w:rFonts w:ascii="Arial" w:hAnsi="Arial" w:cs="Arial"/>
              </w:rPr>
              <w:t xml:space="preserve">be one year later than the </w:t>
            </w:r>
            <w:r w:rsidR="006108D2">
              <w:rPr>
                <w:rFonts w:ascii="Arial" w:hAnsi="Arial" w:cs="Arial"/>
              </w:rPr>
              <w:t xml:space="preserve">first of the </w:t>
            </w:r>
            <w:r w:rsidR="008269EB">
              <w:rPr>
                <w:rFonts w:ascii="Arial" w:hAnsi="Arial" w:cs="Arial"/>
              </w:rPr>
              <w:t>UK universities</w:t>
            </w:r>
            <w:r w:rsidR="00C46A04">
              <w:rPr>
                <w:rFonts w:ascii="Arial" w:hAnsi="Arial" w:cs="Arial"/>
              </w:rPr>
              <w:t xml:space="preserve"> and this has been accepted by the CPO and others.</w:t>
            </w:r>
            <w:r w:rsidR="000A109B">
              <w:rPr>
                <w:rFonts w:ascii="Arial" w:hAnsi="Arial" w:cs="Arial"/>
              </w:rPr>
              <w:t xml:space="preserve">  Other challenges</w:t>
            </w:r>
            <w:r w:rsidR="006108D2">
              <w:rPr>
                <w:rFonts w:ascii="Arial" w:hAnsi="Arial" w:cs="Arial"/>
              </w:rPr>
              <w:t xml:space="preserve"> yet to be addressed</w:t>
            </w:r>
            <w:r w:rsidR="000A109B">
              <w:rPr>
                <w:rFonts w:ascii="Arial" w:hAnsi="Arial" w:cs="Arial"/>
              </w:rPr>
              <w:t xml:space="preserve"> include multi-sector experiential placements.</w:t>
            </w:r>
          </w:p>
          <w:p w14:paraId="3F432C41" w14:textId="77777777" w:rsidR="00A32257" w:rsidRDefault="00A32257" w:rsidP="00D90E09">
            <w:pPr>
              <w:jc w:val="both"/>
              <w:rPr>
                <w:rFonts w:ascii="Arial" w:hAnsi="Arial" w:cs="Arial"/>
              </w:rPr>
            </w:pPr>
          </w:p>
          <w:p w14:paraId="29D6C0F8" w14:textId="72B2A598" w:rsidR="00A32257" w:rsidRDefault="00A32257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CEO advised that there was widespread support for the reforms</w:t>
            </w:r>
            <w:r w:rsidR="006108D2">
              <w:rPr>
                <w:rFonts w:ascii="Arial" w:hAnsi="Arial" w:cs="Arial"/>
              </w:rPr>
              <w:t xml:space="preserve"> though there would be much to consider in the detail of their delivery</w:t>
            </w:r>
            <w:r w:rsidR="000A109B">
              <w:rPr>
                <w:rFonts w:ascii="Arial" w:hAnsi="Arial" w:cs="Arial"/>
              </w:rPr>
              <w:t>.</w:t>
            </w:r>
          </w:p>
          <w:p w14:paraId="0E3E9898" w14:textId="77777777" w:rsidR="000A109B" w:rsidRDefault="000A109B" w:rsidP="00D90E09">
            <w:pPr>
              <w:jc w:val="both"/>
              <w:rPr>
                <w:rFonts w:ascii="Arial" w:hAnsi="Arial" w:cs="Arial"/>
              </w:rPr>
            </w:pPr>
          </w:p>
          <w:p w14:paraId="304480EC" w14:textId="75BD1E4A" w:rsidR="000A109B" w:rsidRPr="00E27BA9" w:rsidRDefault="000A109B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Communications re</w:t>
            </w:r>
            <w:r w:rsidR="003C4229">
              <w:rPr>
                <w:rFonts w:ascii="Arial" w:hAnsi="Arial" w:cs="Arial"/>
              </w:rPr>
              <w:t>garding</w:t>
            </w:r>
            <w:r>
              <w:rPr>
                <w:rFonts w:ascii="Arial" w:hAnsi="Arial" w:cs="Arial"/>
              </w:rPr>
              <w:t xml:space="preserve"> education reform were later in the agenda where Council </w:t>
            </w:r>
            <w:r w:rsidR="003C4229">
              <w:rPr>
                <w:rFonts w:ascii="Arial" w:hAnsi="Arial" w:cs="Arial"/>
              </w:rPr>
              <w:t>would</w:t>
            </w:r>
            <w:r>
              <w:rPr>
                <w:rFonts w:ascii="Arial" w:hAnsi="Arial" w:cs="Arial"/>
              </w:rPr>
              <w:t xml:space="preserve"> see correspondence</w:t>
            </w:r>
            <w:r w:rsidR="003C4229">
              <w:rPr>
                <w:rFonts w:ascii="Arial" w:hAnsi="Arial" w:cs="Arial"/>
              </w:rPr>
              <w:t xml:space="preserve"> from three bodies, CPNI, Pharmacy Forum and The Guild</w:t>
            </w:r>
            <w:r w:rsidR="007A4309">
              <w:rPr>
                <w:rFonts w:ascii="Arial" w:hAnsi="Arial" w:cs="Arial"/>
              </w:rPr>
              <w:t xml:space="preserve"> who were seeking to join the Implementation Group.</w:t>
            </w:r>
            <w:r w:rsidR="00BC756F">
              <w:rPr>
                <w:rFonts w:ascii="Arial" w:hAnsi="Arial" w:cs="Arial"/>
              </w:rPr>
              <w:t xml:space="preserve">  However, the Implementation Group</w:t>
            </w:r>
            <w:r w:rsidR="006108D2">
              <w:rPr>
                <w:rFonts w:ascii="Arial" w:hAnsi="Arial" w:cs="Arial"/>
              </w:rPr>
              <w:t xml:space="preserve">, as the name implies, is concerned only with implementation and membership is therefore currently restricted to those </w:t>
            </w:r>
            <w:r w:rsidR="006108D2">
              <w:rPr>
                <w:rFonts w:ascii="Arial" w:hAnsi="Arial" w:cs="Arial"/>
              </w:rPr>
              <w:lastRenderedPageBreak/>
              <w:t>organisations</w:t>
            </w:r>
            <w:r w:rsidR="00BC756F">
              <w:rPr>
                <w:rFonts w:ascii="Arial" w:hAnsi="Arial" w:cs="Arial"/>
              </w:rPr>
              <w:t xml:space="preserve">  Therefore, </w:t>
            </w:r>
            <w:r w:rsidR="009A6868">
              <w:rPr>
                <w:rFonts w:ascii="Arial" w:hAnsi="Arial" w:cs="Arial"/>
              </w:rPr>
              <w:t>it was intended to engage with other bodies over the coming year</w:t>
            </w:r>
            <w:r w:rsidR="006108D2">
              <w:rPr>
                <w:rFonts w:ascii="Arial" w:hAnsi="Arial" w:cs="Arial"/>
              </w:rPr>
              <w:t xml:space="preserve"> via a stakeholder group</w:t>
            </w:r>
            <w:r w:rsidR="009A6868">
              <w:rPr>
                <w:rFonts w:ascii="Arial" w:hAnsi="Arial" w:cs="Arial"/>
              </w:rPr>
              <w:t>.</w:t>
            </w:r>
          </w:p>
        </w:tc>
        <w:tc>
          <w:tcPr>
            <w:tcW w:w="2414" w:type="dxa"/>
          </w:tcPr>
          <w:p w14:paraId="4F12A930" w14:textId="77777777" w:rsidR="00D90E09" w:rsidRPr="00E27BA9" w:rsidRDefault="00D90E09" w:rsidP="006D012C">
            <w:pPr>
              <w:rPr>
                <w:rFonts w:ascii="Arial" w:hAnsi="Arial" w:cs="Arial"/>
              </w:rPr>
            </w:pPr>
          </w:p>
        </w:tc>
      </w:tr>
      <w:tr w:rsidR="00EE724E" w:rsidRPr="00E27BA9" w14:paraId="0224C26A" w14:textId="77777777" w:rsidTr="00467606">
        <w:tc>
          <w:tcPr>
            <w:tcW w:w="684" w:type="dxa"/>
          </w:tcPr>
          <w:p w14:paraId="016A869F" w14:textId="77777777" w:rsidR="00EE724E" w:rsidRPr="00E27BA9" w:rsidRDefault="00EE724E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6EBB2EDE" w14:textId="77777777" w:rsidR="00EE724E" w:rsidRDefault="00EE724E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1E01ED54" w14:textId="77777777" w:rsidR="00EE724E" w:rsidRDefault="00EE724E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4AFA5F3F" w14:textId="77777777" w:rsidR="00EE724E" w:rsidRPr="00E27BA9" w:rsidRDefault="00EE724E" w:rsidP="006D012C">
            <w:pPr>
              <w:rPr>
                <w:rFonts w:ascii="Arial" w:hAnsi="Arial" w:cs="Arial"/>
              </w:rPr>
            </w:pPr>
          </w:p>
        </w:tc>
      </w:tr>
      <w:tr w:rsidR="00605994" w:rsidRPr="00E27BA9" w14:paraId="355F17AF" w14:textId="77777777" w:rsidTr="00467606">
        <w:tc>
          <w:tcPr>
            <w:tcW w:w="684" w:type="dxa"/>
          </w:tcPr>
          <w:p w14:paraId="25DDE83B" w14:textId="0646F1EA" w:rsidR="00605994" w:rsidRPr="00E27BA9" w:rsidRDefault="008A730D" w:rsidP="009414A7">
            <w:pPr>
              <w:jc w:val="center"/>
              <w:rPr>
                <w:rFonts w:ascii="Arial" w:hAnsi="Arial" w:cs="Arial"/>
              </w:rPr>
            </w:pPr>
            <w:r w:rsidRPr="00E27BA9">
              <w:rPr>
                <w:rFonts w:ascii="Arial" w:hAnsi="Arial" w:cs="Arial"/>
              </w:rPr>
              <w:t>1</w:t>
            </w:r>
            <w:r w:rsidR="00EE724E">
              <w:rPr>
                <w:rFonts w:ascii="Arial" w:hAnsi="Arial" w:cs="Arial"/>
              </w:rPr>
              <w:t>5</w:t>
            </w:r>
            <w:r w:rsidRPr="00E27BA9">
              <w:rPr>
                <w:rFonts w:ascii="Arial" w:hAnsi="Arial" w:cs="Arial"/>
              </w:rPr>
              <w:t>.</w:t>
            </w:r>
            <w:r w:rsidR="009414A7" w:rsidRPr="00E27BA9">
              <w:rPr>
                <w:rFonts w:ascii="Arial" w:hAnsi="Arial" w:cs="Arial"/>
              </w:rPr>
              <w:t>0</w:t>
            </w:r>
          </w:p>
        </w:tc>
        <w:tc>
          <w:tcPr>
            <w:tcW w:w="2939" w:type="dxa"/>
          </w:tcPr>
          <w:p w14:paraId="4F066C93" w14:textId="59E596B9" w:rsidR="00605994" w:rsidRDefault="00897820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DHSC Consultation – Final Response</w:t>
            </w:r>
          </w:p>
          <w:p w14:paraId="4D22E6B1" w14:textId="30F3A832" w:rsidR="003150C0" w:rsidRPr="003150C0" w:rsidRDefault="003150C0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 Note</w:t>
            </w:r>
          </w:p>
        </w:tc>
        <w:tc>
          <w:tcPr>
            <w:tcW w:w="7911" w:type="dxa"/>
          </w:tcPr>
          <w:p w14:paraId="4EF8E42C" w14:textId="78D14FF3" w:rsidR="00605994" w:rsidRPr="00E27BA9" w:rsidRDefault="00D17A1F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noted the final response to the DHSC Consultation</w:t>
            </w:r>
            <w:r w:rsidR="00F8507B">
              <w:rPr>
                <w:rFonts w:ascii="Arial" w:hAnsi="Arial" w:cs="Arial"/>
              </w:rPr>
              <w:t xml:space="preserve"> and thanked the Task &amp; Finish Group for their work in this regard.</w:t>
            </w:r>
          </w:p>
        </w:tc>
        <w:tc>
          <w:tcPr>
            <w:tcW w:w="2414" w:type="dxa"/>
          </w:tcPr>
          <w:p w14:paraId="3D565DF3" w14:textId="77777777" w:rsidR="00605994" w:rsidRPr="00E27BA9" w:rsidRDefault="00605994" w:rsidP="006D012C">
            <w:pPr>
              <w:rPr>
                <w:rFonts w:ascii="Arial" w:hAnsi="Arial" w:cs="Arial"/>
              </w:rPr>
            </w:pPr>
          </w:p>
        </w:tc>
      </w:tr>
      <w:tr w:rsidR="00C36D11" w:rsidRPr="00E27BA9" w14:paraId="0D8A0B4E" w14:textId="77777777" w:rsidTr="00467606">
        <w:tc>
          <w:tcPr>
            <w:tcW w:w="684" w:type="dxa"/>
          </w:tcPr>
          <w:p w14:paraId="35F1B2E1" w14:textId="77777777" w:rsidR="00C36D11" w:rsidRPr="00E27BA9" w:rsidRDefault="00C36D11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146837C2" w14:textId="77777777" w:rsidR="00C36D11" w:rsidRDefault="00C36D11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7D2FD508" w14:textId="77777777" w:rsidR="00C36D11" w:rsidRPr="00E27BA9" w:rsidRDefault="00C36D11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2F0C7FA8" w14:textId="77777777" w:rsidR="00C36D11" w:rsidRPr="00E27BA9" w:rsidRDefault="00C36D11" w:rsidP="006D012C">
            <w:pPr>
              <w:rPr>
                <w:rFonts w:ascii="Arial" w:hAnsi="Arial" w:cs="Arial"/>
              </w:rPr>
            </w:pPr>
          </w:p>
        </w:tc>
      </w:tr>
      <w:tr w:rsidR="00C36D11" w:rsidRPr="00E27BA9" w14:paraId="07F84C99" w14:textId="77777777" w:rsidTr="00467606">
        <w:tc>
          <w:tcPr>
            <w:tcW w:w="684" w:type="dxa"/>
          </w:tcPr>
          <w:p w14:paraId="0E9BDAA1" w14:textId="4007675D" w:rsidR="00C36D11" w:rsidRPr="00E27BA9" w:rsidRDefault="00C36D11" w:rsidP="009414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16.0</w:t>
            </w:r>
          </w:p>
        </w:tc>
        <w:tc>
          <w:tcPr>
            <w:tcW w:w="2939" w:type="dxa"/>
          </w:tcPr>
          <w:p w14:paraId="02A3E86C" w14:textId="77777777" w:rsidR="00C36D11" w:rsidRDefault="00C36D11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 Human Rights Commission – Report on Abortion Services</w:t>
            </w:r>
          </w:p>
          <w:p w14:paraId="0C1F1002" w14:textId="56AA8FFF" w:rsidR="00C36D11" w:rsidRPr="00C36D11" w:rsidRDefault="00C36D11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 Note</w:t>
            </w:r>
          </w:p>
        </w:tc>
        <w:tc>
          <w:tcPr>
            <w:tcW w:w="7911" w:type="dxa"/>
          </w:tcPr>
          <w:p w14:paraId="1EB5D513" w14:textId="49F04F68" w:rsidR="00C36D11" w:rsidRPr="00E27BA9" w:rsidRDefault="00601010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HPA advised Council that the organisation was interviewed</w:t>
            </w:r>
            <w:r w:rsidR="00574965">
              <w:rPr>
                <w:rFonts w:ascii="Arial" w:hAnsi="Arial" w:cs="Arial"/>
              </w:rPr>
              <w:t xml:space="preserve"> in relation to the role of pharmacists in the delivery of services and has been cited the NIHRC’s report</w:t>
            </w:r>
            <w:r w:rsidR="00D17A1F">
              <w:rPr>
                <w:rFonts w:ascii="Arial" w:hAnsi="Arial" w:cs="Arial"/>
              </w:rPr>
              <w:t>.</w:t>
            </w:r>
          </w:p>
        </w:tc>
        <w:tc>
          <w:tcPr>
            <w:tcW w:w="2414" w:type="dxa"/>
          </w:tcPr>
          <w:p w14:paraId="40BC0428" w14:textId="77777777" w:rsidR="00C36D11" w:rsidRPr="00E27BA9" w:rsidRDefault="00C36D11" w:rsidP="006D012C">
            <w:pPr>
              <w:rPr>
                <w:rFonts w:ascii="Arial" w:hAnsi="Arial" w:cs="Arial"/>
              </w:rPr>
            </w:pPr>
          </w:p>
        </w:tc>
      </w:tr>
      <w:tr w:rsidR="00C36D11" w:rsidRPr="00E27BA9" w14:paraId="64F5AEB6" w14:textId="77777777" w:rsidTr="00467606">
        <w:tc>
          <w:tcPr>
            <w:tcW w:w="684" w:type="dxa"/>
          </w:tcPr>
          <w:p w14:paraId="7114781F" w14:textId="77777777" w:rsidR="00C36D11" w:rsidRDefault="00C36D11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3951250A" w14:textId="77777777" w:rsidR="00C36D11" w:rsidRDefault="00C36D11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7906BA22" w14:textId="77777777" w:rsidR="00C36D11" w:rsidRPr="00E27BA9" w:rsidRDefault="00C36D11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121FB1D3" w14:textId="77777777" w:rsidR="00C36D11" w:rsidRPr="00E27BA9" w:rsidRDefault="00C36D11" w:rsidP="006D012C">
            <w:pPr>
              <w:rPr>
                <w:rFonts w:ascii="Arial" w:hAnsi="Arial" w:cs="Arial"/>
              </w:rPr>
            </w:pPr>
          </w:p>
        </w:tc>
      </w:tr>
      <w:tr w:rsidR="00C36D11" w:rsidRPr="00E27BA9" w14:paraId="7B49C2AC" w14:textId="77777777" w:rsidTr="00467606">
        <w:tc>
          <w:tcPr>
            <w:tcW w:w="684" w:type="dxa"/>
          </w:tcPr>
          <w:p w14:paraId="1220DF19" w14:textId="488F5B06" w:rsidR="00C36D11" w:rsidRDefault="00196158" w:rsidP="009414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</w:t>
            </w:r>
          </w:p>
        </w:tc>
        <w:tc>
          <w:tcPr>
            <w:tcW w:w="2939" w:type="dxa"/>
          </w:tcPr>
          <w:p w14:paraId="67838E35" w14:textId="77777777" w:rsidR="00C36D11" w:rsidRDefault="00196158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Internal Audits 2021/22</w:t>
            </w:r>
          </w:p>
          <w:p w14:paraId="121B8299" w14:textId="5CEB1C4D" w:rsidR="00196158" w:rsidRPr="00196158" w:rsidRDefault="00196158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 Note</w:t>
            </w:r>
          </w:p>
        </w:tc>
        <w:tc>
          <w:tcPr>
            <w:tcW w:w="7911" w:type="dxa"/>
          </w:tcPr>
          <w:p w14:paraId="4A7E8AD5" w14:textId="77777777" w:rsidR="00C36D11" w:rsidRDefault="00283DFA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Council reviewed the </w:t>
            </w:r>
            <w:r w:rsidR="009E1F76">
              <w:rPr>
                <w:rFonts w:ascii="Arial" w:hAnsi="Arial" w:cs="Arial"/>
              </w:rPr>
              <w:t>Internal Audit reports relating to:</w:t>
            </w:r>
          </w:p>
          <w:p w14:paraId="7D381381" w14:textId="77777777" w:rsidR="009E1F76" w:rsidRDefault="009E1F76" w:rsidP="00D90E09">
            <w:pPr>
              <w:jc w:val="both"/>
              <w:rPr>
                <w:rFonts w:ascii="Arial" w:hAnsi="Arial" w:cs="Arial"/>
              </w:rPr>
            </w:pPr>
          </w:p>
          <w:p w14:paraId="2E2DF740" w14:textId="231B431C" w:rsidR="009E1F76" w:rsidRDefault="009E1F76" w:rsidP="00B54AE0">
            <w:pPr>
              <w:pStyle w:val="ListParagraph"/>
              <w:numPr>
                <w:ilvl w:val="0"/>
                <w:numId w:val="26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Covid-19</w:t>
            </w:r>
            <w:r w:rsidR="00886E19">
              <w:rPr>
                <w:rFonts w:ascii="Arial" w:hAnsi="Arial" w:cs="Arial"/>
              </w:rPr>
              <w:t xml:space="preserve"> Business Impact Review</w:t>
            </w:r>
          </w:p>
          <w:p w14:paraId="1D613BF8" w14:textId="77777777" w:rsidR="00886E19" w:rsidRDefault="00AE3049" w:rsidP="00B54AE0">
            <w:pPr>
              <w:pStyle w:val="ListParagraph"/>
              <w:numPr>
                <w:ilvl w:val="0"/>
                <w:numId w:val="26"/>
              </w:numPr>
              <w:spacing w:after="120"/>
              <w:ind w:left="374" w:hanging="357"/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Communications and Engagement Strategy</w:t>
            </w:r>
          </w:p>
          <w:p w14:paraId="2A048805" w14:textId="77777777" w:rsidR="00AE3049" w:rsidRDefault="00AE3049" w:rsidP="009E1F76">
            <w:pPr>
              <w:pStyle w:val="ListParagraph"/>
              <w:numPr>
                <w:ilvl w:val="0"/>
                <w:numId w:val="26"/>
              </w:numPr>
              <w:ind w:left="37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 Systems and Security</w:t>
            </w:r>
          </w:p>
          <w:p w14:paraId="3382F36D" w14:textId="77777777" w:rsidR="00301B83" w:rsidRDefault="00301B83" w:rsidP="00301B83">
            <w:pPr>
              <w:jc w:val="both"/>
              <w:rPr>
                <w:rFonts w:ascii="Arial" w:hAnsi="Arial" w:cs="Arial"/>
              </w:rPr>
            </w:pPr>
          </w:p>
          <w:p w14:paraId="70249F00" w14:textId="77777777" w:rsidR="00301B83" w:rsidRDefault="00301B83" w:rsidP="00301B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Chair of the Audit &amp; Risk Committee advised that the Committee had </w:t>
            </w:r>
            <w:r w:rsidR="003962A8">
              <w:rPr>
                <w:rFonts w:ascii="Arial" w:hAnsi="Arial" w:cs="Arial"/>
              </w:rPr>
              <w:t>met to consider the reports and were very impressed with ASM’s professional approach</w:t>
            </w:r>
            <w:r w:rsidR="001305F8">
              <w:rPr>
                <w:rFonts w:ascii="Arial" w:hAnsi="Arial" w:cs="Arial"/>
              </w:rPr>
              <w:t xml:space="preserve"> and depth to the audits.  All were rated satisfactory which give reassurance to Council</w:t>
            </w:r>
            <w:r w:rsidR="0005275A">
              <w:rPr>
                <w:rFonts w:ascii="Arial" w:hAnsi="Arial" w:cs="Arial"/>
              </w:rPr>
              <w:t xml:space="preserve">.  </w:t>
            </w:r>
          </w:p>
          <w:p w14:paraId="12A6E270" w14:textId="77777777" w:rsidR="00430E76" w:rsidRDefault="00430E76" w:rsidP="00301B83">
            <w:pPr>
              <w:jc w:val="both"/>
              <w:rPr>
                <w:rFonts w:ascii="Arial" w:hAnsi="Arial" w:cs="Arial"/>
              </w:rPr>
            </w:pPr>
          </w:p>
          <w:p w14:paraId="446DEA1E" w14:textId="25E53D43" w:rsidR="00430E76" w:rsidRPr="00301B83" w:rsidRDefault="00430E76" w:rsidP="00301B8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Vice President commended the CEO and his team for </w:t>
            </w:r>
            <w:r w:rsidR="00496321">
              <w:rPr>
                <w:rFonts w:ascii="Arial" w:hAnsi="Arial" w:cs="Arial"/>
              </w:rPr>
              <w:t>maintaining good internal audit results during the pandemic.</w:t>
            </w:r>
          </w:p>
        </w:tc>
        <w:tc>
          <w:tcPr>
            <w:tcW w:w="2414" w:type="dxa"/>
          </w:tcPr>
          <w:p w14:paraId="47BB6620" w14:textId="77777777" w:rsidR="00C36D11" w:rsidRPr="00E27BA9" w:rsidRDefault="00C36D11" w:rsidP="006D012C">
            <w:pPr>
              <w:rPr>
                <w:rFonts w:ascii="Arial" w:hAnsi="Arial" w:cs="Arial"/>
              </w:rPr>
            </w:pPr>
          </w:p>
        </w:tc>
      </w:tr>
      <w:tr w:rsidR="00196158" w:rsidRPr="00E27BA9" w14:paraId="72A8D873" w14:textId="77777777" w:rsidTr="00467606">
        <w:tc>
          <w:tcPr>
            <w:tcW w:w="684" w:type="dxa"/>
          </w:tcPr>
          <w:p w14:paraId="45F60215" w14:textId="77777777" w:rsidR="00196158" w:rsidRDefault="00196158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09BACB6B" w14:textId="77777777" w:rsidR="00196158" w:rsidRDefault="00196158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5E1A7354" w14:textId="77777777" w:rsidR="00196158" w:rsidRPr="00E27BA9" w:rsidRDefault="00196158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7C744D8" w14:textId="77777777" w:rsidR="00196158" w:rsidRPr="00E27BA9" w:rsidRDefault="00196158" w:rsidP="006D012C">
            <w:pPr>
              <w:rPr>
                <w:rFonts w:ascii="Arial" w:hAnsi="Arial" w:cs="Arial"/>
              </w:rPr>
            </w:pPr>
          </w:p>
        </w:tc>
      </w:tr>
      <w:tr w:rsidR="00196158" w:rsidRPr="00E27BA9" w14:paraId="1D16A231" w14:textId="77777777" w:rsidTr="00467606">
        <w:tc>
          <w:tcPr>
            <w:tcW w:w="684" w:type="dxa"/>
          </w:tcPr>
          <w:p w14:paraId="4F6BCC23" w14:textId="5EB1FF0E" w:rsidR="00196158" w:rsidRDefault="00196158" w:rsidP="009414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</w:t>
            </w:r>
          </w:p>
        </w:tc>
        <w:tc>
          <w:tcPr>
            <w:tcW w:w="2939" w:type="dxa"/>
          </w:tcPr>
          <w:p w14:paraId="1AB2B78B" w14:textId="77777777" w:rsidR="00196158" w:rsidRDefault="00196158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Correspondence Log</w:t>
            </w:r>
          </w:p>
          <w:p w14:paraId="75833A65" w14:textId="577148A5" w:rsidR="00196158" w:rsidRPr="00196158" w:rsidRDefault="00196158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 Information</w:t>
            </w:r>
          </w:p>
        </w:tc>
        <w:tc>
          <w:tcPr>
            <w:tcW w:w="7911" w:type="dxa"/>
          </w:tcPr>
          <w:p w14:paraId="4664332C" w14:textId="4AD89367" w:rsidR="00196158" w:rsidRPr="00E27BA9" w:rsidRDefault="00FD2433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 reviewed the content of the correspondence presented.</w:t>
            </w:r>
          </w:p>
        </w:tc>
        <w:tc>
          <w:tcPr>
            <w:tcW w:w="2414" w:type="dxa"/>
          </w:tcPr>
          <w:p w14:paraId="0D0BE9D7" w14:textId="77777777" w:rsidR="00196158" w:rsidRPr="00E27BA9" w:rsidRDefault="00196158" w:rsidP="006D012C">
            <w:pPr>
              <w:rPr>
                <w:rFonts w:ascii="Arial" w:hAnsi="Arial" w:cs="Arial"/>
              </w:rPr>
            </w:pPr>
          </w:p>
        </w:tc>
      </w:tr>
      <w:tr w:rsidR="00196158" w:rsidRPr="00E27BA9" w14:paraId="50FA9BBD" w14:textId="77777777" w:rsidTr="00467606">
        <w:tc>
          <w:tcPr>
            <w:tcW w:w="684" w:type="dxa"/>
          </w:tcPr>
          <w:p w14:paraId="2B4BF551" w14:textId="77777777" w:rsidR="00196158" w:rsidRDefault="00196158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1C0EDE0C" w14:textId="77777777" w:rsidR="00196158" w:rsidRDefault="00196158" w:rsidP="006D012C">
            <w:pPr>
              <w:rPr>
                <w:rFonts w:ascii="Arial" w:hAnsi="Arial" w:cs="Arial"/>
              </w:rPr>
            </w:pPr>
          </w:p>
        </w:tc>
        <w:tc>
          <w:tcPr>
            <w:tcW w:w="7911" w:type="dxa"/>
          </w:tcPr>
          <w:p w14:paraId="01693FFD" w14:textId="77777777" w:rsidR="00196158" w:rsidRPr="00E27BA9" w:rsidRDefault="00196158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DC88748" w14:textId="77777777" w:rsidR="00196158" w:rsidRPr="00E27BA9" w:rsidRDefault="00196158" w:rsidP="006D012C">
            <w:pPr>
              <w:rPr>
                <w:rFonts w:ascii="Arial" w:hAnsi="Arial" w:cs="Arial"/>
              </w:rPr>
            </w:pPr>
          </w:p>
        </w:tc>
      </w:tr>
      <w:tr w:rsidR="00196158" w:rsidRPr="00E27BA9" w14:paraId="2B7F4014" w14:textId="77777777" w:rsidTr="00467606">
        <w:tc>
          <w:tcPr>
            <w:tcW w:w="684" w:type="dxa"/>
          </w:tcPr>
          <w:p w14:paraId="65BCC794" w14:textId="19367989" w:rsidR="00196158" w:rsidRDefault="00196158" w:rsidP="009414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</w:t>
            </w:r>
          </w:p>
        </w:tc>
        <w:tc>
          <w:tcPr>
            <w:tcW w:w="2939" w:type="dxa"/>
          </w:tcPr>
          <w:p w14:paraId="16416424" w14:textId="12E5DF31" w:rsidR="00196158" w:rsidRDefault="00196158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Business</w:t>
            </w:r>
          </w:p>
        </w:tc>
        <w:tc>
          <w:tcPr>
            <w:tcW w:w="7911" w:type="dxa"/>
          </w:tcPr>
          <w:p w14:paraId="65AB77B7" w14:textId="1A53C26F" w:rsidR="00196158" w:rsidRPr="00E27BA9" w:rsidRDefault="009C49EF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Decisions of Council:  none suitable for immediate release</w:t>
            </w:r>
            <w:r w:rsidR="00BF6C9A">
              <w:rPr>
                <w:rFonts w:ascii="Arial" w:hAnsi="Arial" w:cs="Arial"/>
              </w:rPr>
              <w:t>.</w:t>
            </w:r>
          </w:p>
        </w:tc>
        <w:tc>
          <w:tcPr>
            <w:tcW w:w="2414" w:type="dxa"/>
          </w:tcPr>
          <w:p w14:paraId="7E1CA1FC" w14:textId="77777777" w:rsidR="00196158" w:rsidRPr="00E27BA9" w:rsidRDefault="00196158" w:rsidP="006D012C">
            <w:pPr>
              <w:rPr>
                <w:rFonts w:ascii="Arial" w:hAnsi="Arial" w:cs="Arial"/>
              </w:rPr>
            </w:pPr>
          </w:p>
        </w:tc>
      </w:tr>
      <w:tr w:rsidR="00196158" w:rsidRPr="00E27BA9" w14:paraId="76EEBBFA" w14:textId="77777777" w:rsidTr="00467606">
        <w:tc>
          <w:tcPr>
            <w:tcW w:w="684" w:type="dxa"/>
          </w:tcPr>
          <w:p w14:paraId="306BC9B6" w14:textId="77777777" w:rsidR="00196158" w:rsidRDefault="00196158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32260D21" w14:textId="4DF84E1B" w:rsidR="00196158" w:rsidRPr="00196158" w:rsidRDefault="00196158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For Information</w:t>
            </w:r>
          </w:p>
        </w:tc>
        <w:tc>
          <w:tcPr>
            <w:tcW w:w="7911" w:type="dxa"/>
          </w:tcPr>
          <w:p w14:paraId="78D285CC" w14:textId="77777777" w:rsidR="00196158" w:rsidRPr="00E27BA9" w:rsidRDefault="00196158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3F63E902" w14:textId="77777777" w:rsidR="00196158" w:rsidRPr="00E27BA9" w:rsidRDefault="00196158" w:rsidP="006D012C">
            <w:pPr>
              <w:rPr>
                <w:rFonts w:ascii="Arial" w:hAnsi="Arial" w:cs="Arial"/>
              </w:rPr>
            </w:pPr>
          </w:p>
        </w:tc>
      </w:tr>
      <w:tr w:rsidR="00196158" w:rsidRPr="00E27BA9" w14:paraId="1FC0E5D5" w14:textId="77777777" w:rsidTr="00467606">
        <w:tc>
          <w:tcPr>
            <w:tcW w:w="684" w:type="dxa"/>
          </w:tcPr>
          <w:p w14:paraId="15AF3A23" w14:textId="77777777" w:rsidR="00196158" w:rsidRDefault="00196158" w:rsidP="009414A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39" w:type="dxa"/>
          </w:tcPr>
          <w:p w14:paraId="7E560F0D" w14:textId="77777777" w:rsidR="00196158" w:rsidRDefault="00196158" w:rsidP="006D012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911" w:type="dxa"/>
          </w:tcPr>
          <w:p w14:paraId="468C6AB8" w14:textId="77777777" w:rsidR="00196158" w:rsidRPr="00E27BA9" w:rsidRDefault="00196158" w:rsidP="00D90E0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14" w:type="dxa"/>
          </w:tcPr>
          <w:p w14:paraId="13E6FE92" w14:textId="77777777" w:rsidR="00196158" w:rsidRPr="00E27BA9" w:rsidRDefault="00196158" w:rsidP="006D012C">
            <w:pPr>
              <w:rPr>
                <w:rFonts w:ascii="Arial" w:hAnsi="Arial" w:cs="Arial"/>
              </w:rPr>
            </w:pPr>
          </w:p>
        </w:tc>
      </w:tr>
      <w:tr w:rsidR="00196158" w:rsidRPr="00E27BA9" w14:paraId="68684B04" w14:textId="77777777" w:rsidTr="00467606">
        <w:tc>
          <w:tcPr>
            <w:tcW w:w="684" w:type="dxa"/>
          </w:tcPr>
          <w:p w14:paraId="2168A815" w14:textId="23CE6905" w:rsidR="00196158" w:rsidRDefault="00196158" w:rsidP="009414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20.0</w:t>
            </w:r>
          </w:p>
        </w:tc>
        <w:tc>
          <w:tcPr>
            <w:tcW w:w="2939" w:type="dxa"/>
          </w:tcPr>
          <w:p w14:paraId="05C28501" w14:textId="77777777" w:rsidR="00196158" w:rsidRDefault="00F67E4C" w:rsidP="006D01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Next Council Public Meeting</w:t>
            </w:r>
          </w:p>
          <w:p w14:paraId="4704F676" w14:textId="05AEA0D0" w:rsidR="00F67E4C" w:rsidRPr="00F67E4C" w:rsidRDefault="00F67E4C" w:rsidP="006D012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 Note</w:t>
            </w:r>
          </w:p>
        </w:tc>
        <w:tc>
          <w:tcPr>
            <w:tcW w:w="7911" w:type="dxa"/>
          </w:tcPr>
          <w:p w14:paraId="246FE343" w14:textId="367ED0E1" w:rsidR="00196158" w:rsidRPr="00E27BA9" w:rsidRDefault="00F67E4C" w:rsidP="00D90E0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next Public Council meeting is scheduled for Thursday, 16 September 2021, @ 09:30 sharp.</w:t>
            </w:r>
          </w:p>
        </w:tc>
        <w:tc>
          <w:tcPr>
            <w:tcW w:w="2414" w:type="dxa"/>
          </w:tcPr>
          <w:p w14:paraId="736E455F" w14:textId="77777777" w:rsidR="00196158" w:rsidRPr="00E27BA9" w:rsidRDefault="00196158" w:rsidP="006D012C">
            <w:pPr>
              <w:rPr>
                <w:rFonts w:ascii="Arial" w:hAnsi="Arial" w:cs="Arial"/>
              </w:rPr>
            </w:pPr>
          </w:p>
        </w:tc>
      </w:tr>
    </w:tbl>
    <w:p w14:paraId="1C1C5756" w14:textId="77777777" w:rsidR="00F5741C" w:rsidRPr="00E27BA9" w:rsidRDefault="00F5741C" w:rsidP="006D012C">
      <w:pPr>
        <w:spacing w:line="240" w:lineRule="auto"/>
        <w:rPr>
          <w:rFonts w:ascii="Arial" w:hAnsi="Arial" w:cs="Arial"/>
        </w:rPr>
      </w:pPr>
    </w:p>
    <w:p w14:paraId="064F5204" w14:textId="37D0C06A" w:rsidR="00CC3067" w:rsidRPr="00E27BA9" w:rsidRDefault="00645894" w:rsidP="006D012C">
      <w:pPr>
        <w:spacing w:line="240" w:lineRule="auto"/>
        <w:rPr>
          <w:rFonts w:ascii="Arial" w:hAnsi="Arial" w:cs="Arial"/>
          <w:b/>
        </w:rPr>
      </w:pPr>
      <w:r w:rsidRPr="00E27BA9">
        <w:rPr>
          <w:rFonts w:ascii="Arial" w:hAnsi="Arial" w:cs="Arial"/>
          <w:b/>
        </w:rPr>
        <w:t>The Meeting c</w:t>
      </w:r>
      <w:r w:rsidR="00EB2010" w:rsidRPr="00E27BA9">
        <w:rPr>
          <w:rFonts w:ascii="Arial" w:hAnsi="Arial" w:cs="Arial"/>
          <w:b/>
        </w:rPr>
        <w:t xml:space="preserve">losed @ </w:t>
      </w:r>
      <w:r w:rsidR="00A65EAD">
        <w:rPr>
          <w:rFonts w:ascii="Arial" w:hAnsi="Arial" w:cs="Arial"/>
          <w:b/>
        </w:rPr>
        <w:t>11:</w:t>
      </w:r>
      <w:r w:rsidR="00A9014D">
        <w:rPr>
          <w:rFonts w:ascii="Arial" w:hAnsi="Arial" w:cs="Arial"/>
          <w:b/>
        </w:rPr>
        <w:t>0</w:t>
      </w:r>
      <w:r w:rsidR="0077382D">
        <w:rPr>
          <w:rFonts w:ascii="Arial" w:hAnsi="Arial" w:cs="Arial"/>
          <w:b/>
        </w:rPr>
        <w:t>5</w:t>
      </w:r>
    </w:p>
    <w:p w14:paraId="2C0A19C7" w14:textId="5681C89C" w:rsidR="008C6A40" w:rsidRPr="00E27BA9" w:rsidRDefault="008C6A40" w:rsidP="006D012C">
      <w:pPr>
        <w:spacing w:line="240" w:lineRule="auto"/>
        <w:rPr>
          <w:rFonts w:ascii="Arial" w:hAnsi="Arial" w:cs="Arial"/>
        </w:rPr>
      </w:pPr>
    </w:p>
    <w:sectPr w:rsidR="008C6A40" w:rsidRPr="00E27BA9" w:rsidSect="00985250">
      <w:headerReference w:type="default" r:id="rId8"/>
      <w:pgSz w:w="16838" w:h="11906" w:orient="landscape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D7487" w14:textId="77777777" w:rsidR="006C06B3" w:rsidRDefault="006C06B3" w:rsidP="00F6085E">
      <w:pPr>
        <w:spacing w:after="0" w:line="240" w:lineRule="auto"/>
      </w:pPr>
      <w:r>
        <w:separator/>
      </w:r>
    </w:p>
  </w:endnote>
  <w:endnote w:type="continuationSeparator" w:id="0">
    <w:p w14:paraId="09C8DC36" w14:textId="77777777" w:rsidR="006C06B3" w:rsidRDefault="006C06B3" w:rsidP="00F60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1FE5C" w14:textId="77777777" w:rsidR="006C06B3" w:rsidRDefault="006C06B3" w:rsidP="00F6085E">
      <w:pPr>
        <w:spacing w:after="0" w:line="240" w:lineRule="auto"/>
      </w:pPr>
      <w:r>
        <w:separator/>
      </w:r>
    </w:p>
  </w:footnote>
  <w:footnote w:type="continuationSeparator" w:id="0">
    <w:p w14:paraId="296EC98D" w14:textId="77777777" w:rsidR="006C06B3" w:rsidRDefault="006C06B3" w:rsidP="00F60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D9A7" w14:textId="64467081" w:rsidR="00FC1DAC" w:rsidRDefault="00F7176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27D5EFFB" wp14:editId="55643C76">
          <wp:simplePos x="0" y="0"/>
          <wp:positionH relativeFrom="column">
            <wp:posOffset>2371725</wp:posOffset>
          </wp:positionH>
          <wp:positionV relativeFrom="paragraph">
            <wp:posOffset>-201930</wp:posOffset>
          </wp:positionV>
          <wp:extent cx="4314825" cy="1076325"/>
          <wp:effectExtent l="0" t="0" r="9525" b="9525"/>
          <wp:wrapSquare wrapText="bothSides"/>
          <wp:docPr id="6" name="Picture 6" descr="U:\WINWORD\PUBLIC AFFAIRS\TEMPLATES\new logos\PHARMACY LOGO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:\WINWORD\PUBLIC AFFAIRS\TEMPLATES\new logos\PHARMACY LOGO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482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B1AD6A" w14:textId="77777777" w:rsidR="00F6085E" w:rsidRDefault="00F608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3DA0"/>
    <w:multiLevelType w:val="hybridMultilevel"/>
    <w:tmpl w:val="E560287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B2FB9"/>
    <w:multiLevelType w:val="hybridMultilevel"/>
    <w:tmpl w:val="FED61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12E58"/>
    <w:multiLevelType w:val="hybridMultilevel"/>
    <w:tmpl w:val="F9FA94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D51D6"/>
    <w:multiLevelType w:val="hybridMultilevel"/>
    <w:tmpl w:val="9804648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E08B2"/>
    <w:multiLevelType w:val="hybridMultilevel"/>
    <w:tmpl w:val="33FEF9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F4EDA"/>
    <w:multiLevelType w:val="hybridMultilevel"/>
    <w:tmpl w:val="9650FE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951E9"/>
    <w:multiLevelType w:val="hybridMultilevel"/>
    <w:tmpl w:val="60E83C9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953FED"/>
    <w:multiLevelType w:val="hybridMultilevel"/>
    <w:tmpl w:val="63320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72826"/>
    <w:multiLevelType w:val="hybridMultilevel"/>
    <w:tmpl w:val="2BFE0F92"/>
    <w:lvl w:ilvl="0" w:tplc="34DE78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1631F"/>
    <w:multiLevelType w:val="hybridMultilevel"/>
    <w:tmpl w:val="AC5A688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A0A8E"/>
    <w:multiLevelType w:val="hybridMultilevel"/>
    <w:tmpl w:val="4EC09F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3445B"/>
    <w:multiLevelType w:val="hybridMultilevel"/>
    <w:tmpl w:val="12BE55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9640A"/>
    <w:multiLevelType w:val="hybridMultilevel"/>
    <w:tmpl w:val="53D469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AF1A17"/>
    <w:multiLevelType w:val="hybridMultilevel"/>
    <w:tmpl w:val="1E18CA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33537"/>
    <w:multiLevelType w:val="hybridMultilevel"/>
    <w:tmpl w:val="310E3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C77B5"/>
    <w:multiLevelType w:val="hybridMultilevel"/>
    <w:tmpl w:val="67B4C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636E9"/>
    <w:multiLevelType w:val="hybridMultilevel"/>
    <w:tmpl w:val="D7F45CC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C1885"/>
    <w:multiLevelType w:val="hybridMultilevel"/>
    <w:tmpl w:val="D778A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83D39"/>
    <w:multiLevelType w:val="hybridMultilevel"/>
    <w:tmpl w:val="C7C8C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17A2D"/>
    <w:multiLevelType w:val="hybridMultilevel"/>
    <w:tmpl w:val="D0A84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97571"/>
    <w:multiLevelType w:val="hybridMultilevel"/>
    <w:tmpl w:val="36D0138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E32D57"/>
    <w:multiLevelType w:val="hybridMultilevel"/>
    <w:tmpl w:val="CC9613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866A6"/>
    <w:multiLevelType w:val="hybridMultilevel"/>
    <w:tmpl w:val="65725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C060A"/>
    <w:multiLevelType w:val="hybridMultilevel"/>
    <w:tmpl w:val="A5483B5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69101B"/>
    <w:multiLevelType w:val="hybridMultilevel"/>
    <w:tmpl w:val="11B223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AC2446"/>
    <w:multiLevelType w:val="hybridMultilevel"/>
    <w:tmpl w:val="B2A885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743D0"/>
    <w:multiLevelType w:val="hybridMultilevel"/>
    <w:tmpl w:val="9240487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F025FC"/>
    <w:multiLevelType w:val="hybridMultilevel"/>
    <w:tmpl w:val="EF36974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0287F"/>
    <w:multiLevelType w:val="hybridMultilevel"/>
    <w:tmpl w:val="8252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5254D9"/>
    <w:multiLevelType w:val="hybridMultilevel"/>
    <w:tmpl w:val="B61A88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FD319D"/>
    <w:multiLevelType w:val="hybridMultilevel"/>
    <w:tmpl w:val="1FC4E9E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9CE2509"/>
    <w:multiLevelType w:val="hybridMultilevel"/>
    <w:tmpl w:val="0B5AC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2F2F83"/>
    <w:multiLevelType w:val="hybridMultilevel"/>
    <w:tmpl w:val="653624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D16B1C"/>
    <w:multiLevelType w:val="hybridMultilevel"/>
    <w:tmpl w:val="D988E1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3"/>
  </w:num>
  <w:num w:numId="4">
    <w:abstractNumId w:val="27"/>
  </w:num>
  <w:num w:numId="5">
    <w:abstractNumId w:val="20"/>
  </w:num>
  <w:num w:numId="6">
    <w:abstractNumId w:val="23"/>
  </w:num>
  <w:num w:numId="7">
    <w:abstractNumId w:val="24"/>
  </w:num>
  <w:num w:numId="8">
    <w:abstractNumId w:val="3"/>
  </w:num>
  <w:num w:numId="9">
    <w:abstractNumId w:val="33"/>
  </w:num>
  <w:num w:numId="10">
    <w:abstractNumId w:val="29"/>
  </w:num>
  <w:num w:numId="11">
    <w:abstractNumId w:val="14"/>
  </w:num>
  <w:num w:numId="12">
    <w:abstractNumId w:val="0"/>
  </w:num>
  <w:num w:numId="13">
    <w:abstractNumId w:val="2"/>
  </w:num>
  <w:num w:numId="14">
    <w:abstractNumId w:val="6"/>
  </w:num>
  <w:num w:numId="15">
    <w:abstractNumId w:val="21"/>
  </w:num>
  <w:num w:numId="16">
    <w:abstractNumId w:val="16"/>
  </w:num>
  <w:num w:numId="17">
    <w:abstractNumId w:val="26"/>
  </w:num>
  <w:num w:numId="18">
    <w:abstractNumId w:val="9"/>
  </w:num>
  <w:num w:numId="19">
    <w:abstractNumId w:val="8"/>
  </w:num>
  <w:num w:numId="20">
    <w:abstractNumId w:val="18"/>
  </w:num>
  <w:num w:numId="21">
    <w:abstractNumId w:val="17"/>
  </w:num>
  <w:num w:numId="22">
    <w:abstractNumId w:val="15"/>
  </w:num>
  <w:num w:numId="23">
    <w:abstractNumId w:val="31"/>
  </w:num>
  <w:num w:numId="24">
    <w:abstractNumId w:val="22"/>
  </w:num>
  <w:num w:numId="25">
    <w:abstractNumId w:val="7"/>
  </w:num>
  <w:num w:numId="26">
    <w:abstractNumId w:val="28"/>
  </w:num>
  <w:num w:numId="27">
    <w:abstractNumId w:val="1"/>
  </w:num>
  <w:num w:numId="28">
    <w:abstractNumId w:val="5"/>
  </w:num>
  <w:num w:numId="29">
    <w:abstractNumId w:val="10"/>
  </w:num>
  <w:num w:numId="30">
    <w:abstractNumId w:val="11"/>
  </w:num>
  <w:num w:numId="31">
    <w:abstractNumId w:val="12"/>
  </w:num>
  <w:num w:numId="32">
    <w:abstractNumId w:val="25"/>
  </w:num>
  <w:num w:numId="33">
    <w:abstractNumId w:val="19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12C"/>
    <w:rsid w:val="00003895"/>
    <w:rsid w:val="00003FDE"/>
    <w:rsid w:val="0000552A"/>
    <w:rsid w:val="000073DB"/>
    <w:rsid w:val="000151FE"/>
    <w:rsid w:val="00021425"/>
    <w:rsid w:val="000224AF"/>
    <w:rsid w:val="00025F58"/>
    <w:rsid w:val="0003138F"/>
    <w:rsid w:val="00034D93"/>
    <w:rsid w:val="00044210"/>
    <w:rsid w:val="00045210"/>
    <w:rsid w:val="0005275A"/>
    <w:rsid w:val="00052BC9"/>
    <w:rsid w:val="00054DE7"/>
    <w:rsid w:val="000624D9"/>
    <w:rsid w:val="000679CF"/>
    <w:rsid w:val="000738B5"/>
    <w:rsid w:val="00086D68"/>
    <w:rsid w:val="00087D7D"/>
    <w:rsid w:val="00091B94"/>
    <w:rsid w:val="000939CE"/>
    <w:rsid w:val="0009696C"/>
    <w:rsid w:val="00096B6D"/>
    <w:rsid w:val="000A07FD"/>
    <w:rsid w:val="000A109B"/>
    <w:rsid w:val="000B093F"/>
    <w:rsid w:val="000B44BF"/>
    <w:rsid w:val="000B4BE5"/>
    <w:rsid w:val="000B6E2D"/>
    <w:rsid w:val="000D0B2A"/>
    <w:rsid w:val="000D23BE"/>
    <w:rsid w:val="000D35D0"/>
    <w:rsid w:val="000D4229"/>
    <w:rsid w:val="000D712B"/>
    <w:rsid w:val="000E3921"/>
    <w:rsid w:val="000E5C62"/>
    <w:rsid w:val="000F14BD"/>
    <w:rsid w:val="000F2929"/>
    <w:rsid w:val="000F5E48"/>
    <w:rsid w:val="000F6C95"/>
    <w:rsid w:val="000F7B79"/>
    <w:rsid w:val="001024B7"/>
    <w:rsid w:val="00110225"/>
    <w:rsid w:val="00121366"/>
    <w:rsid w:val="001305F8"/>
    <w:rsid w:val="00135449"/>
    <w:rsid w:val="0013591C"/>
    <w:rsid w:val="00140A3F"/>
    <w:rsid w:val="00146834"/>
    <w:rsid w:val="00146CC5"/>
    <w:rsid w:val="00147910"/>
    <w:rsid w:val="001513D6"/>
    <w:rsid w:val="0015255B"/>
    <w:rsid w:val="00153267"/>
    <w:rsid w:val="00154E6C"/>
    <w:rsid w:val="00156F83"/>
    <w:rsid w:val="0015718E"/>
    <w:rsid w:val="00157D9D"/>
    <w:rsid w:val="0016069E"/>
    <w:rsid w:val="00161EE0"/>
    <w:rsid w:val="00162BB8"/>
    <w:rsid w:val="00167C8F"/>
    <w:rsid w:val="001714E9"/>
    <w:rsid w:val="001737B9"/>
    <w:rsid w:val="00175267"/>
    <w:rsid w:val="00182103"/>
    <w:rsid w:val="00182D67"/>
    <w:rsid w:val="00191662"/>
    <w:rsid w:val="001933C1"/>
    <w:rsid w:val="00194703"/>
    <w:rsid w:val="00196158"/>
    <w:rsid w:val="00196227"/>
    <w:rsid w:val="001A2164"/>
    <w:rsid w:val="001A37F9"/>
    <w:rsid w:val="001A5AF0"/>
    <w:rsid w:val="001A7021"/>
    <w:rsid w:val="001B1EF4"/>
    <w:rsid w:val="001B6249"/>
    <w:rsid w:val="001B7622"/>
    <w:rsid w:val="001C04B9"/>
    <w:rsid w:val="001C2761"/>
    <w:rsid w:val="001C62D0"/>
    <w:rsid w:val="001C75CD"/>
    <w:rsid w:val="001D0DFC"/>
    <w:rsid w:val="001D1354"/>
    <w:rsid w:val="001D3319"/>
    <w:rsid w:val="001D4D23"/>
    <w:rsid w:val="001D6071"/>
    <w:rsid w:val="001D679A"/>
    <w:rsid w:val="001D7185"/>
    <w:rsid w:val="001E073D"/>
    <w:rsid w:val="001E766D"/>
    <w:rsid w:val="001F13BE"/>
    <w:rsid w:val="001F76DF"/>
    <w:rsid w:val="0020189D"/>
    <w:rsid w:val="00203265"/>
    <w:rsid w:val="00204B3E"/>
    <w:rsid w:val="0020551E"/>
    <w:rsid w:val="00205EB9"/>
    <w:rsid w:val="002065F2"/>
    <w:rsid w:val="00213824"/>
    <w:rsid w:val="00215F77"/>
    <w:rsid w:val="0022214C"/>
    <w:rsid w:val="002224B8"/>
    <w:rsid w:val="00223E52"/>
    <w:rsid w:val="00232E44"/>
    <w:rsid w:val="002355E6"/>
    <w:rsid w:val="00235D96"/>
    <w:rsid w:val="002372FA"/>
    <w:rsid w:val="002464D9"/>
    <w:rsid w:val="0024656E"/>
    <w:rsid w:val="002476BE"/>
    <w:rsid w:val="002512F0"/>
    <w:rsid w:val="002517FF"/>
    <w:rsid w:val="00252338"/>
    <w:rsid w:val="002534F1"/>
    <w:rsid w:val="00254A70"/>
    <w:rsid w:val="00256134"/>
    <w:rsid w:val="00260C9C"/>
    <w:rsid w:val="0026104B"/>
    <w:rsid w:val="00264435"/>
    <w:rsid w:val="00272147"/>
    <w:rsid w:val="002728C2"/>
    <w:rsid w:val="002748D0"/>
    <w:rsid w:val="00275B25"/>
    <w:rsid w:val="00277E58"/>
    <w:rsid w:val="00283DFA"/>
    <w:rsid w:val="00284A42"/>
    <w:rsid w:val="002869EA"/>
    <w:rsid w:val="002907DD"/>
    <w:rsid w:val="002911BC"/>
    <w:rsid w:val="00292B19"/>
    <w:rsid w:val="00292CEA"/>
    <w:rsid w:val="00294E64"/>
    <w:rsid w:val="00295557"/>
    <w:rsid w:val="002970ED"/>
    <w:rsid w:val="002973D5"/>
    <w:rsid w:val="00297B53"/>
    <w:rsid w:val="00297FA7"/>
    <w:rsid w:val="002A0944"/>
    <w:rsid w:val="002A409A"/>
    <w:rsid w:val="002A5B89"/>
    <w:rsid w:val="002A68AD"/>
    <w:rsid w:val="002B2531"/>
    <w:rsid w:val="002B339F"/>
    <w:rsid w:val="002B3835"/>
    <w:rsid w:val="002B38F7"/>
    <w:rsid w:val="002B5993"/>
    <w:rsid w:val="002B5EB6"/>
    <w:rsid w:val="002C2CA3"/>
    <w:rsid w:val="002C64EB"/>
    <w:rsid w:val="002C720C"/>
    <w:rsid w:val="002D0C94"/>
    <w:rsid w:val="002D3BAD"/>
    <w:rsid w:val="002D3F42"/>
    <w:rsid w:val="002E01B8"/>
    <w:rsid w:val="002E2324"/>
    <w:rsid w:val="002E2FE2"/>
    <w:rsid w:val="002E32AE"/>
    <w:rsid w:val="002F79BF"/>
    <w:rsid w:val="003013EB"/>
    <w:rsid w:val="00301B83"/>
    <w:rsid w:val="00302B90"/>
    <w:rsid w:val="00303FFB"/>
    <w:rsid w:val="00304871"/>
    <w:rsid w:val="0031304E"/>
    <w:rsid w:val="003150C0"/>
    <w:rsid w:val="00316040"/>
    <w:rsid w:val="003225D0"/>
    <w:rsid w:val="00332BCC"/>
    <w:rsid w:val="0033422C"/>
    <w:rsid w:val="0033751F"/>
    <w:rsid w:val="00337E42"/>
    <w:rsid w:val="00344CF8"/>
    <w:rsid w:val="00345161"/>
    <w:rsid w:val="00345DB1"/>
    <w:rsid w:val="003465A9"/>
    <w:rsid w:val="0035485C"/>
    <w:rsid w:val="003553C8"/>
    <w:rsid w:val="00356138"/>
    <w:rsid w:val="00356C84"/>
    <w:rsid w:val="00357A87"/>
    <w:rsid w:val="0036295D"/>
    <w:rsid w:val="00366B78"/>
    <w:rsid w:val="00366F07"/>
    <w:rsid w:val="00370805"/>
    <w:rsid w:val="003717F4"/>
    <w:rsid w:val="003722E1"/>
    <w:rsid w:val="00374103"/>
    <w:rsid w:val="00377F51"/>
    <w:rsid w:val="00381C16"/>
    <w:rsid w:val="00383598"/>
    <w:rsid w:val="00387CEF"/>
    <w:rsid w:val="00391594"/>
    <w:rsid w:val="00393253"/>
    <w:rsid w:val="003962A8"/>
    <w:rsid w:val="003A72E0"/>
    <w:rsid w:val="003B3086"/>
    <w:rsid w:val="003B6E28"/>
    <w:rsid w:val="003C0E4F"/>
    <w:rsid w:val="003C13B5"/>
    <w:rsid w:val="003C291D"/>
    <w:rsid w:val="003C4040"/>
    <w:rsid w:val="003C4229"/>
    <w:rsid w:val="003C496A"/>
    <w:rsid w:val="003C5964"/>
    <w:rsid w:val="003D0929"/>
    <w:rsid w:val="003D157B"/>
    <w:rsid w:val="003D17C2"/>
    <w:rsid w:val="003D17E5"/>
    <w:rsid w:val="003D7E65"/>
    <w:rsid w:val="003E1635"/>
    <w:rsid w:val="003E21BB"/>
    <w:rsid w:val="003E2441"/>
    <w:rsid w:val="00400FAA"/>
    <w:rsid w:val="0040530A"/>
    <w:rsid w:val="0040583A"/>
    <w:rsid w:val="004077BA"/>
    <w:rsid w:val="004100B3"/>
    <w:rsid w:val="0041728B"/>
    <w:rsid w:val="00423988"/>
    <w:rsid w:val="00426CB0"/>
    <w:rsid w:val="00430E76"/>
    <w:rsid w:val="00434E68"/>
    <w:rsid w:val="00436171"/>
    <w:rsid w:val="00446396"/>
    <w:rsid w:val="00450B37"/>
    <w:rsid w:val="00454C9F"/>
    <w:rsid w:val="004569BD"/>
    <w:rsid w:val="00457D10"/>
    <w:rsid w:val="0046580B"/>
    <w:rsid w:val="004662D6"/>
    <w:rsid w:val="00467606"/>
    <w:rsid w:val="00467B01"/>
    <w:rsid w:val="00473085"/>
    <w:rsid w:val="004754CC"/>
    <w:rsid w:val="00475CD6"/>
    <w:rsid w:val="0048112B"/>
    <w:rsid w:val="004816B4"/>
    <w:rsid w:val="004855BA"/>
    <w:rsid w:val="00492284"/>
    <w:rsid w:val="00496321"/>
    <w:rsid w:val="004B1CE3"/>
    <w:rsid w:val="004B2C84"/>
    <w:rsid w:val="004B4D1A"/>
    <w:rsid w:val="004C23C3"/>
    <w:rsid w:val="004D1338"/>
    <w:rsid w:val="004D56D7"/>
    <w:rsid w:val="004D7B19"/>
    <w:rsid w:val="004E1AC5"/>
    <w:rsid w:val="004E6DFD"/>
    <w:rsid w:val="004F3EC2"/>
    <w:rsid w:val="00500691"/>
    <w:rsid w:val="00507951"/>
    <w:rsid w:val="00510C5F"/>
    <w:rsid w:val="00513F8A"/>
    <w:rsid w:val="00516D8C"/>
    <w:rsid w:val="00521104"/>
    <w:rsid w:val="00521D78"/>
    <w:rsid w:val="00522E26"/>
    <w:rsid w:val="00524601"/>
    <w:rsid w:val="00532F6F"/>
    <w:rsid w:val="00533596"/>
    <w:rsid w:val="00535BA4"/>
    <w:rsid w:val="00537868"/>
    <w:rsid w:val="00537EA8"/>
    <w:rsid w:val="00537EAD"/>
    <w:rsid w:val="00542BC9"/>
    <w:rsid w:val="00544897"/>
    <w:rsid w:val="00545C89"/>
    <w:rsid w:val="00546E53"/>
    <w:rsid w:val="00551B71"/>
    <w:rsid w:val="00553698"/>
    <w:rsid w:val="00560865"/>
    <w:rsid w:val="005611C6"/>
    <w:rsid w:val="00562455"/>
    <w:rsid w:val="00565F58"/>
    <w:rsid w:val="0056619D"/>
    <w:rsid w:val="00567CA0"/>
    <w:rsid w:val="00567E99"/>
    <w:rsid w:val="0057015A"/>
    <w:rsid w:val="00573984"/>
    <w:rsid w:val="00574965"/>
    <w:rsid w:val="005762F2"/>
    <w:rsid w:val="005803CF"/>
    <w:rsid w:val="00580DF8"/>
    <w:rsid w:val="00583E82"/>
    <w:rsid w:val="0058521E"/>
    <w:rsid w:val="00586312"/>
    <w:rsid w:val="005864E6"/>
    <w:rsid w:val="00591AA2"/>
    <w:rsid w:val="00596C62"/>
    <w:rsid w:val="005A1316"/>
    <w:rsid w:val="005B12E1"/>
    <w:rsid w:val="005B367A"/>
    <w:rsid w:val="005B7EC1"/>
    <w:rsid w:val="005C04E0"/>
    <w:rsid w:val="005C2C5A"/>
    <w:rsid w:val="005D13FB"/>
    <w:rsid w:val="005D23FE"/>
    <w:rsid w:val="005D31E7"/>
    <w:rsid w:val="005D49C7"/>
    <w:rsid w:val="005E0500"/>
    <w:rsid w:val="005E0BD3"/>
    <w:rsid w:val="005E2B65"/>
    <w:rsid w:val="005E40C5"/>
    <w:rsid w:val="005E49D6"/>
    <w:rsid w:val="005E5E94"/>
    <w:rsid w:val="005F6A6D"/>
    <w:rsid w:val="00600716"/>
    <w:rsid w:val="00601010"/>
    <w:rsid w:val="0060285C"/>
    <w:rsid w:val="006034E2"/>
    <w:rsid w:val="0060416B"/>
    <w:rsid w:val="0060451D"/>
    <w:rsid w:val="00605970"/>
    <w:rsid w:val="00605994"/>
    <w:rsid w:val="006108D2"/>
    <w:rsid w:val="006227E2"/>
    <w:rsid w:val="006364A0"/>
    <w:rsid w:val="0063687C"/>
    <w:rsid w:val="006435E1"/>
    <w:rsid w:val="00645894"/>
    <w:rsid w:val="006519EB"/>
    <w:rsid w:val="00653B90"/>
    <w:rsid w:val="00657B82"/>
    <w:rsid w:val="006609F9"/>
    <w:rsid w:val="00665034"/>
    <w:rsid w:val="006659E0"/>
    <w:rsid w:val="00666C9E"/>
    <w:rsid w:val="0067287E"/>
    <w:rsid w:val="00676286"/>
    <w:rsid w:val="00676360"/>
    <w:rsid w:val="006816A1"/>
    <w:rsid w:val="00684B87"/>
    <w:rsid w:val="00684F1D"/>
    <w:rsid w:val="0068582C"/>
    <w:rsid w:val="0068598B"/>
    <w:rsid w:val="00693948"/>
    <w:rsid w:val="006A17E1"/>
    <w:rsid w:val="006A1A01"/>
    <w:rsid w:val="006A31AC"/>
    <w:rsid w:val="006A4F6E"/>
    <w:rsid w:val="006A7AD5"/>
    <w:rsid w:val="006B27BC"/>
    <w:rsid w:val="006B2F38"/>
    <w:rsid w:val="006B7105"/>
    <w:rsid w:val="006C06B3"/>
    <w:rsid w:val="006C3EB6"/>
    <w:rsid w:val="006C7A5A"/>
    <w:rsid w:val="006D012C"/>
    <w:rsid w:val="006D2557"/>
    <w:rsid w:val="006D3B4C"/>
    <w:rsid w:val="006D5CD7"/>
    <w:rsid w:val="006D700E"/>
    <w:rsid w:val="006D71FA"/>
    <w:rsid w:val="006E0249"/>
    <w:rsid w:val="006E0929"/>
    <w:rsid w:val="006E0BFF"/>
    <w:rsid w:val="006E0D29"/>
    <w:rsid w:val="006E18DD"/>
    <w:rsid w:val="006E2F8F"/>
    <w:rsid w:val="006E3432"/>
    <w:rsid w:val="006E4A33"/>
    <w:rsid w:val="006E5717"/>
    <w:rsid w:val="006E6B59"/>
    <w:rsid w:val="006E7A3C"/>
    <w:rsid w:val="006F3ECD"/>
    <w:rsid w:val="006F5145"/>
    <w:rsid w:val="00701253"/>
    <w:rsid w:val="00712373"/>
    <w:rsid w:val="00712B37"/>
    <w:rsid w:val="007134EE"/>
    <w:rsid w:val="00714AA7"/>
    <w:rsid w:val="00720850"/>
    <w:rsid w:val="00722AC6"/>
    <w:rsid w:val="00723966"/>
    <w:rsid w:val="007302B4"/>
    <w:rsid w:val="007321E5"/>
    <w:rsid w:val="00736069"/>
    <w:rsid w:val="007519C3"/>
    <w:rsid w:val="00752FE9"/>
    <w:rsid w:val="00757461"/>
    <w:rsid w:val="00760F32"/>
    <w:rsid w:val="00761317"/>
    <w:rsid w:val="00763BB8"/>
    <w:rsid w:val="007649B5"/>
    <w:rsid w:val="00764FCF"/>
    <w:rsid w:val="00765284"/>
    <w:rsid w:val="0077382D"/>
    <w:rsid w:val="00773BC6"/>
    <w:rsid w:val="007758CB"/>
    <w:rsid w:val="00780FE7"/>
    <w:rsid w:val="007816C1"/>
    <w:rsid w:val="007836C4"/>
    <w:rsid w:val="00783D8B"/>
    <w:rsid w:val="0078549D"/>
    <w:rsid w:val="0078584C"/>
    <w:rsid w:val="00785C48"/>
    <w:rsid w:val="00786C11"/>
    <w:rsid w:val="00790178"/>
    <w:rsid w:val="00796340"/>
    <w:rsid w:val="0079723B"/>
    <w:rsid w:val="007A3388"/>
    <w:rsid w:val="007A4309"/>
    <w:rsid w:val="007A5406"/>
    <w:rsid w:val="007A7CD5"/>
    <w:rsid w:val="007B60B5"/>
    <w:rsid w:val="007B71A4"/>
    <w:rsid w:val="007C00B5"/>
    <w:rsid w:val="007C1A93"/>
    <w:rsid w:val="007C4780"/>
    <w:rsid w:val="007C6834"/>
    <w:rsid w:val="007D2EEA"/>
    <w:rsid w:val="007D430C"/>
    <w:rsid w:val="007D7885"/>
    <w:rsid w:val="007E32FF"/>
    <w:rsid w:val="007E39E1"/>
    <w:rsid w:val="007E5AA1"/>
    <w:rsid w:val="007F1257"/>
    <w:rsid w:val="007F3A0F"/>
    <w:rsid w:val="007F3CCF"/>
    <w:rsid w:val="007F6D9A"/>
    <w:rsid w:val="008037ED"/>
    <w:rsid w:val="00807F24"/>
    <w:rsid w:val="00815120"/>
    <w:rsid w:val="00816427"/>
    <w:rsid w:val="008207FF"/>
    <w:rsid w:val="00821C74"/>
    <w:rsid w:val="0082296C"/>
    <w:rsid w:val="00823810"/>
    <w:rsid w:val="00823E8C"/>
    <w:rsid w:val="008269EB"/>
    <w:rsid w:val="0083033F"/>
    <w:rsid w:val="00830F41"/>
    <w:rsid w:val="00833ED1"/>
    <w:rsid w:val="00834B58"/>
    <w:rsid w:val="008363D5"/>
    <w:rsid w:val="00842775"/>
    <w:rsid w:val="00842EB6"/>
    <w:rsid w:val="00852EAC"/>
    <w:rsid w:val="00854184"/>
    <w:rsid w:val="008550B1"/>
    <w:rsid w:val="0085656F"/>
    <w:rsid w:val="00856EC8"/>
    <w:rsid w:val="0085742D"/>
    <w:rsid w:val="00860757"/>
    <w:rsid w:val="0086248E"/>
    <w:rsid w:val="00866D0B"/>
    <w:rsid w:val="00867559"/>
    <w:rsid w:val="00870C82"/>
    <w:rsid w:val="00872BAC"/>
    <w:rsid w:val="00873EDD"/>
    <w:rsid w:val="008750F0"/>
    <w:rsid w:val="00876921"/>
    <w:rsid w:val="00876D12"/>
    <w:rsid w:val="008843A1"/>
    <w:rsid w:val="00886E19"/>
    <w:rsid w:val="00890976"/>
    <w:rsid w:val="00892433"/>
    <w:rsid w:val="0089747E"/>
    <w:rsid w:val="008977EE"/>
    <w:rsid w:val="00897820"/>
    <w:rsid w:val="008A066E"/>
    <w:rsid w:val="008A26C9"/>
    <w:rsid w:val="008A434C"/>
    <w:rsid w:val="008A4F00"/>
    <w:rsid w:val="008A5648"/>
    <w:rsid w:val="008A6B2D"/>
    <w:rsid w:val="008A730D"/>
    <w:rsid w:val="008A766D"/>
    <w:rsid w:val="008B0CEB"/>
    <w:rsid w:val="008B1309"/>
    <w:rsid w:val="008C3BB9"/>
    <w:rsid w:val="008C6A40"/>
    <w:rsid w:val="008D27EF"/>
    <w:rsid w:val="008D28F1"/>
    <w:rsid w:val="008D4D23"/>
    <w:rsid w:val="008D4ECC"/>
    <w:rsid w:val="008E24B7"/>
    <w:rsid w:val="008F2492"/>
    <w:rsid w:val="008F62C2"/>
    <w:rsid w:val="00902577"/>
    <w:rsid w:val="00906CE5"/>
    <w:rsid w:val="00912A54"/>
    <w:rsid w:val="00914417"/>
    <w:rsid w:val="00914E8B"/>
    <w:rsid w:val="009231D8"/>
    <w:rsid w:val="00923599"/>
    <w:rsid w:val="00924FCA"/>
    <w:rsid w:val="00927989"/>
    <w:rsid w:val="00927BCD"/>
    <w:rsid w:val="00934AAE"/>
    <w:rsid w:val="009353EA"/>
    <w:rsid w:val="009414A7"/>
    <w:rsid w:val="00941EA5"/>
    <w:rsid w:val="009432CE"/>
    <w:rsid w:val="0094712C"/>
    <w:rsid w:val="00957995"/>
    <w:rsid w:val="00957CE1"/>
    <w:rsid w:val="00960805"/>
    <w:rsid w:val="009612F5"/>
    <w:rsid w:val="00964436"/>
    <w:rsid w:val="00972FA5"/>
    <w:rsid w:val="009770A6"/>
    <w:rsid w:val="00977802"/>
    <w:rsid w:val="00981F9F"/>
    <w:rsid w:val="009844D1"/>
    <w:rsid w:val="00985250"/>
    <w:rsid w:val="009853A3"/>
    <w:rsid w:val="00985581"/>
    <w:rsid w:val="009A0F62"/>
    <w:rsid w:val="009A42EB"/>
    <w:rsid w:val="009A6868"/>
    <w:rsid w:val="009B102B"/>
    <w:rsid w:val="009B1B95"/>
    <w:rsid w:val="009B727C"/>
    <w:rsid w:val="009B7FBA"/>
    <w:rsid w:val="009C3853"/>
    <w:rsid w:val="009C3BEB"/>
    <w:rsid w:val="009C49EF"/>
    <w:rsid w:val="009D1CEB"/>
    <w:rsid w:val="009D2C1A"/>
    <w:rsid w:val="009D4E38"/>
    <w:rsid w:val="009D5426"/>
    <w:rsid w:val="009E1F76"/>
    <w:rsid w:val="009E3CE0"/>
    <w:rsid w:val="009F1197"/>
    <w:rsid w:val="009F11C3"/>
    <w:rsid w:val="009F414B"/>
    <w:rsid w:val="009F5274"/>
    <w:rsid w:val="009F78EE"/>
    <w:rsid w:val="00A0036E"/>
    <w:rsid w:val="00A020DA"/>
    <w:rsid w:val="00A057EF"/>
    <w:rsid w:val="00A06D1F"/>
    <w:rsid w:val="00A06F82"/>
    <w:rsid w:val="00A076CF"/>
    <w:rsid w:val="00A11646"/>
    <w:rsid w:val="00A1265B"/>
    <w:rsid w:val="00A13372"/>
    <w:rsid w:val="00A175E3"/>
    <w:rsid w:val="00A1770D"/>
    <w:rsid w:val="00A207B6"/>
    <w:rsid w:val="00A20900"/>
    <w:rsid w:val="00A22F4D"/>
    <w:rsid w:val="00A31B1D"/>
    <w:rsid w:val="00A321C0"/>
    <w:rsid w:val="00A32257"/>
    <w:rsid w:val="00A32E9B"/>
    <w:rsid w:val="00A376E0"/>
    <w:rsid w:val="00A43406"/>
    <w:rsid w:val="00A45F8A"/>
    <w:rsid w:val="00A52473"/>
    <w:rsid w:val="00A53D3F"/>
    <w:rsid w:val="00A546B0"/>
    <w:rsid w:val="00A60333"/>
    <w:rsid w:val="00A60917"/>
    <w:rsid w:val="00A609B1"/>
    <w:rsid w:val="00A653D7"/>
    <w:rsid w:val="00A6590A"/>
    <w:rsid w:val="00A65EAD"/>
    <w:rsid w:val="00A67D65"/>
    <w:rsid w:val="00A70C19"/>
    <w:rsid w:val="00A778DB"/>
    <w:rsid w:val="00A8122F"/>
    <w:rsid w:val="00A85E07"/>
    <w:rsid w:val="00A9014D"/>
    <w:rsid w:val="00A90B32"/>
    <w:rsid w:val="00A916A8"/>
    <w:rsid w:val="00A97CDF"/>
    <w:rsid w:val="00AA45DD"/>
    <w:rsid w:val="00AA63D3"/>
    <w:rsid w:val="00AB301F"/>
    <w:rsid w:val="00AB4361"/>
    <w:rsid w:val="00AB4498"/>
    <w:rsid w:val="00AB66D9"/>
    <w:rsid w:val="00AC1844"/>
    <w:rsid w:val="00AC3C81"/>
    <w:rsid w:val="00AC5075"/>
    <w:rsid w:val="00AD37BB"/>
    <w:rsid w:val="00AD5D4A"/>
    <w:rsid w:val="00AD6573"/>
    <w:rsid w:val="00AE0B6A"/>
    <w:rsid w:val="00AE3049"/>
    <w:rsid w:val="00AE335D"/>
    <w:rsid w:val="00AE590E"/>
    <w:rsid w:val="00AF1F12"/>
    <w:rsid w:val="00AF3303"/>
    <w:rsid w:val="00AF6360"/>
    <w:rsid w:val="00B0148F"/>
    <w:rsid w:val="00B05C11"/>
    <w:rsid w:val="00B06EFF"/>
    <w:rsid w:val="00B07A3C"/>
    <w:rsid w:val="00B15295"/>
    <w:rsid w:val="00B15627"/>
    <w:rsid w:val="00B15FEE"/>
    <w:rsid w:val="00B30187"/>
    <w:rsid w:val="00B30AB3"/>
    <w:rsid w:val="00B333A9"/>
    <w:rsid w:val="00B37214"/>
    <w:rsid w:val="00B45494"/>
    <w:rsid w:val="00B45BB3"/>
    <w:rsid w:val="00B514EA"/>
    <w:rsid w:val="00B54AE0"/>
    <w:rsid w:val="00B64FCC"/>
    <w:rsid w:val="00B65C27"/>
    <w:rsid w:val="00B71199"/>
    <w:rsid w:val="00B71276"/>
    <w:rsid w:val="00B724D9"/>
    <w:rsid w:val="00B72BAA"/>
    <w:rsid w:val="00B80EEF"/>
    <w:rsid w:val="00B8339D"/>
    <w:rsid w:val="00B85511"/>
    <w:rsid w:val="00B87EAA"/>
    <w:rsid w:val="00B95855"/>
    <w:rsid w:val="00BA3388"/>
    <w:rsid w:val="00BA5E9C"/>
    <w:rsid w:val="00BB1034"/>
    <w:rsid w:val="00BB4134"/>
    <w:rsid w:val="00BC0160"/>
    <w:rsid w:val="00BC07C9"/>
    <w:rsid w:val="00BC0E0B"/>
    <w:rsid w:val="00BC1D4A"/>
    <w:rsid w:val="00BC288D"/>
    <w:rsid w:val="00BC44FE"/>
    <w:rsid w:val="00BC659A"/>
    <w:rsid w:val="00BC756F"/>
    <w:rsid w:val="00BD11B8"/>
    <w:rsid w:val="00BD2ABC"/>
    <w:rsid w:val="00BE1383"/>
    <w:rsid w:val="00BE2584"/>
    <w:rsid w:val="00BE5F59"/>
    <w:rsid w:val="00BE5FA2"/>
    <w:rsid w:val="00BF4ACF"/>
    <w:rsid w:val="00BF5376"/>
    <w:rsid w:val="00BF66C3"/>
    <w:rsid w:val="00BF6C9A"/>
    <w:rsid w:val="00C02F2F"/>
    <w:rsid w:val="00C038E8"/>
    <w:rsid w:val="00C0434F"/>
    <w:rsid w:val="00C046F8"/>
    <w:rsid w:val="00C06B3E"/>
    <w:rsid w:val="00C12456"/>
    <w:rsid w:val="00C231C6"/>
    <w:rsid w:val="00C2450D"/>
    <w:rsid w:val="00C24C9A"/>
    <w:rsid w:val="00C303B4"/>
    <w:rsid w:val="00C36A33"/>
    <w:rsid w:val="00C36D11"/>
    <w:rsid w:val="00C46A04"/>
    <w:rsid w:val="00C50DEC"/>
    <w:rsid w:val="00C52288"/>
    <w:rsid w:val="00C55955"/>
    <w:rsid w:val="00C570A2"/>
    <w:rsid w:val="00C61290"/>
    <w:rsid w:val="00C67B85"/>
    <w:rsid w:val="00C7127D"/>
    <w:rsid w:val="00C71405"/>
    <w:rsid w:val="00C72884"/>
    <w:rsid w:val="00C749DF"/>
    <w:rsid w:val="00C77C04"/>
    <w:rsid w:val="00C829AC"/>
    <w:rsid w:val="00C86E47"/>
    <w:rsid w:val="00C87C07"/>
    <w:rsid w:val="00CA11A6"/>
    <w:rsid w:val="00CA11F7"/>
    <w:rsid w:val="00CA1868"/>
    <w:rsid w:val="00CA48FC"/>
    <w:rsid w:val="00CA6212"/>
    <w:rsid w:val="00CB24F9"/>
    <w:rsid w:val="00CB54ED"/>
    <w:rsid w:val="00CB6A63"/>
    <w:rsid w:val="00CB7370"/>
    <w:rsid w:val="00CC1E21"/>
    <w:rsid w:val="00CC2F3F"/>
    <w:rsid w:val="00CC2F5D"/>
    <w:rsid w:val="00CC3067"/>
    <w:rsid w:val="00CC3751"/>
    <w:rsid w:val="00CC4A0F"/>
    <w:rsid w:val="00CD222B"/>
    <w:rsid w:val="00CE38EB"/>
    <w:rsid w:val="00CE4751"/>
    <w:rsid w:val="00CE5028"/>
    <w:rsid w:val="00CE6D81"/>
    <w:rsid w:val="00CE734E"/>
    <w:rsid w:val="00CE76AA"/>
    <w:rsid w:val="00CF0A24"/>
    <w:rsid w:val="00CF419C"/>
    <w:rsid w:val="00CF5CAC"/>
    <w:rsid w:val="00CF697F"/>
    <w:rsid w:val="00D004FE"/>
    <w:rsid w:val="00D00A87"/>
    <w:rsid w:val="00D00CC6"/>
    <w:rsid w:val="00D0580D"/>
    <w:rsid w:val="00D13DFE"/>
    <w:rsid w:val="00D17A1F"/>
    <w:rsid w:val="00D209A4"/>
    <w:rsid w:val="00D26790"/>
    <w:rsid w:val="00D275D2"/>
    <w:rsid w:val="00D301D5"/>
    <w:rsid w:val="00D30292"/>
    <w:rsid w:val="00D312CB"/>
    <w:rsid w:val="00D31392"/>
    <w:rsid w:val="00D33BF8"/>
    <w:rsid w:val="00D34D13"/>
    <w:rsid w:val="00D41703"/>
    <w:rsid w:val="00D45DA3"/>
    <w:rsid w:val="00D47608"/>
    <w:rsid w:val="00D52FD8"/>
    <w:rsid w:val="00D5422F"/>
    <w:rsid w:val="00D609AC"/>
    <w:rsid w:val="00D72355"/>
    <w:rsid w:val="00D74CD6"/>
    <w:rsid w:val="00D75516"/>
    <w:rsid w:val="00D7783A"/>
    <w:rsid w:val="00D82597"/>
    <w:rsid w:val="00D84B47"/>
    <w:rsid w:val="00D90E09"/>
    <w:rsid w:val="00DA0719"/>
    <w:rsid w:val="00DA2133"/>
    <w:rsid w:val="00DA22F1"/>
    <w:rsid w:val="00DA59B9"/>
    <w:rsid w:val="00DA6324"/>
    <w:rsid w:val="00DA674F"/>
    <w:rsid w:val="00DA7A6C"/>
    <w:rsid w:val="00DB0354"/>
    <w:rsid w:val="00DB1E1B"/>
    <w:rsid w:val="00DB2D48"/>
    <w:rsid w:val="00DB66CA"/>
    <w:rsid w:val="00DC023F"/>
    <w:rsid w:val="00DC79C9"/>
    <w:rsid w:val="00DD1C5C"/>
    <w:rsid w:val="00DD590A"/>
    <w:rsid w:val="00DE3389"/>
    <w:rsid w:val="00DE5300"/>
    <w:rsid w:val="00DF3986"/>
    <w:rsid w:val="00DF7386"/>
    <w:rsid w:val="00E0154C"/>
    <w:rsid w:val="00E019A7"/>
    <w:rsid w:val="00E02C47"/>
    <w:rsid w:val="00E04D27"/>
    <w:rsid w:val="00E07E50"/>
    <w:rsid w:val="00E10B2A"/>
    <w:rsid w:val="00E1185A"/>
    <w:rsid w:val="00E165BC"/>
    <w:rsid w:val="00E1783F"/>
    <w:rsid w:val="00E17CA9"/>
    <w:rsid w:val="00E17E47"/>
    <w:rsid w:val="00E214BA"/>
    <w:rsid w:val="00E24410"/>
    <w:rsid w:val="00E247FF"/>
    <w:rsid w:val="00E25B8D"/>
    <w:rsid w:val="00E273B7"/>
    <w:rsid w:val="00E27BA9"/>
    <w:rsid w:val="00E34084"/>
    <w:rsid w:val="00E35E94"/>
    <w:rsid w:val="00E42404"/>
    <w:rsid w:val="00E42CD4"/>
    <w:rsid w:val="00E44089"/>
    <w:rsid w:val="00E47C7F"/>
    <w:rsid w:val="00E505AB"/>
    <w:rsid w:val="00E505D6"/>
    <w:rsid w:val="00E60B35"/>
    <w:rsid w:val="00E65445"/>
    <w:rsid w:val="00E66E61"/>
    <w:rsid w:val="00E75390"/>
    <w:rsid w:val="00E76864"/>
    <w:rsid w:val="00E8184D"/>
    <w:rsid w:val="00E834D6"/>
    <w:rsid w:val="00E84FAF"/>
    <w:rsid w:val="00E94554"/>
    <w:rsid w:val="00EA171E"/>
    <w:rsid w:val="00EA1E40"/>
    <w:rsid w:val="00EB1C22"/>
    <w:rsid w:val="00EB1ED1"/>
    <w:rsid w:val="00EB2010"/>
    <w:rsid w:val="00EB3C13"/>
    <w:rsid w:val="00EC1074"/>
    <w:rsid w:val="00EC1B7E"/>
    <w:rsid w:val="00ED089E"/>
    <w:rsid w:val="00ED5769"/>
    <w:rsid w:val="00EE39FD"/>
    <w:rsid w:val="00EE3CE2"/>
    <w:rsid w:val="00EE520E"/>
    <w:rsid w:val="00EE6BE1"/>
    <w:rsid w:val="00EE724E"/>
    <w:rsid w:val="00EF1F10"/>
    <w:rsid w:val="00EF6C8E"/>
    <w:rsid w:val="00EF6CB0"/>
    <w:rsid w:val="00F020BF"/>
    <w:rsid w:val="00F02CF0"/>
    <w:rsid w:val="00F041C1"/>
    <w:rsid w:val="00F05335"/>
    <w:rsid w:val="00F05D6B"/>
    <w:rsid w:val="00F07CE6"/>
    <w:rsid w:val="00F1224C"/>
    <w:rsid w:val="00F22A3D"/>
    <w:rsid w:val="00F22F77"/>
    <w:rsid w:val="00F2579E"/>
    <w:rsid w:val="00F267A9"/>
    <w:rsid w:val="00F32887"/>
    <w:rsid w:val="00F34DF5"/>
    <w:rsid w:val="00F4126D"/>
    <w:rsid w:val="00F42268"/>
    <w:rsid w:val="00F474CB"/>
    <w:rsid w:val="00F50AAA"/>
    <w:rsid w:val="00F512B4"/>
    <w:rsid w:val="00F51334"/>
    <w:rsid w:val="00F51CB7"/>
    <w:rsid w:val="00F51CE4"/>
    <w:rsid w:val="00F54F0B"/>
    <w:rsid w:val="00F5741C"/>
    <w:rsid w:val="00F6085E"/>
    <w:rsid w:val="00F63B34"/>
    <w:rsid w:val="00F64382"/>
    <w:rsid w:val="00F67E4C"/>
    <w:rsid w:val="00F702C9"/>
    <w:rsid w:val="00F70E97"/>
    <w:rsid w:val="00F71091"/>
    <w:rsid w:val="00F7176B"/>
    <w:rsid w:val="00F7540B"/>
    <w:rsid w:val="00F760AF"/>
    <w:rsid w:val="00F7748D"/>
    <w:rsid w:val="00F77EE0"/>
    <w:rsid w:val="00F80582"/>
    <w:rsid w:val="00F8492B"/>
    <w:rsid w:val="00F8507B"/>
    <w:rsid w:val="00F865CF"/>
    <w:rsid w:val="00F8794B"/>
    <w:rsid w:val="00F90C4E"/>
    <w:rsid w:val="00F925C2"/>
    <w:rsid w:val="00FB4356"/>
    <w:rsid w:val="00FB467F"/>
    <w:rsid w:val="00FB7237"/>
    <w:rsid w:val="00FC1DAC"/>
    <w:rsid w:val="00FD2433"/>
    <w:rsid w:val="00FD459F"/>
    <w:rsid w:val="00FD7EA4"/>
    <w:rsid w:val="00FE3436"/>
    <w:rsid w:val="00FF0AA4"/>
    <w:rsid w:val="00FF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E4A9026"/>
  <w15:docId w15:val="{A4ECC0A7-BE9D-4E63-90A5-BEB920C4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1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12C"/>
    <w:pPr>
      <w:ind w:left="720"/>
      <w:contextualSpacing/>
    </w:pPr>
  </w:style>
  <w:style w:type="table" w:styleId="TableGrid">
    <w:name w:val="Table Grid"/>
    <w:basedOn w:val="TableNormal"/>
    <w:uiPriority w:val="59"/>
    <w:rsid w:val="006D0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4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2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76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F60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85E"/>
  </w:style>
  <w:style w:type="paragraph" w:styleId="Footer">
    <w:name w:val="footer"/>
    <w:basedOn w:val="Normal"/>
    <w:link w:val="FooterChar"/>
    <w:uiPriority w:val="99"/>
    <w:unhideWhenUsed/>
    <w:rsid w:val="00F608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85E"/>
  </w:style>
  <w:style w:type="character" w:styleId="CommentReference">
    <w:name w:val="annotation reference"/>
    <w:basedOn w:val="DefaultParagraphFont"/>
    <w:uiPriority w:val="99"/>
    <w:semiHidden/>
    <w:unhideWhenUsed/>
    <w:rsid w:val="00AA63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63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63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3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3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9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D4650-BE5C-4191-9712-95648E857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2864</Words>
  <Characters>16326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 Magill</dc:creator>
  <cp:lastModifiedBy>June Alexander</cp:lastModifiedBy>
  <cp:revision>2</cp:revision>
  <cp:lastPrinted>2017-11-15T10:56:00Z</cp:lastPrinted>
  <dcterms:created xsi:type="dcterms:W3CDTF">2021-09-17T09:24:00Z</dcterms:created>
  <dcterms:modified xsi:type="dcterms:W3CDTF">2021-09-17T09:24:00Z</dcterms:modified>
</cp:coreProperties>
</file>